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9" w:rsidRPr="005E0E0E" w:rsidRDefault="0093632D" w:rsidP="0093632D">
      <w:pPr>
        <w:jc w:val="center"/>
        <w:rPr>
          <w:b/>
        </w:rPr>
      </w:pPr>
      <w:r w:rsidRPr="005E0E0E">
        <w:rPr>
          <w:b/>
        </w:rPr>
        <w:t>Частное дошкольное образовательное учреждение «Академия детства»</w:t>
      </w:r>
    </w:p>
    <w:p w:rsidR="0093632D" w:rsidRDefault="0093632D" w:rsidP="0093632D">
      <w:pPr>
        <w:jc w:val="center"/>
      </w:pPr>
    </w:p>
    <w:p w:rsidR="0093632D" w:rsidRDefault="0093632D" w:rsidP="0093632D">
      <w:proofErr w:type="gramStart"/>
      <w:r>
        <w:t>Принята</w:t>
      </w:r>
      <w:proofErr w:type="gramEnd"/>
      <w:r>
        <w:t xml:space="preserve"> на заседании                                                 УТВЕРЖДАЮ</w:t>
      </w:r>
    </w:p>
    <w:p w:rsidR="0093632D" w:rsidRDefault="0093632D" w:rsidP="0093632D">
      <w:r>
        <w:t>Педагогического совета                                             Директор ЧДОУ «Академия детства»</w:t>
      </w:r>
    </w:p>
    <w:p w:rsidR="0093632D" w:rsidRDefault="0093632D" w:rsidP="0093632D">
      <w:r>
        <w:t>Протокол №____от__________                                 ___________________</w:t>
      </w:r>
      <w:proofErr w:type="spellStart"/>
      <w:r>
        <w:t>Голлоева</w:t>
      </w:r>
      <w:proofErr w:type="spellEnd"/>
      <w:r>
        <w:t xml:space="preserve"> Л.Х.</w:t>
      </w:r>
    </w:p>
    <w:p w:rsidR="0093632D" w:rsidRDefault="0093632D" w:rsidP="0093632D"/>
    <w:p w:rsidR="0093632D" w:rsidRDefault="0093632D" w:rsidP="0093632D">
      <w:proofErr w:type="gramStart"/>
      <w:r>
        <w:t>При</w:t>
      </w:r>
      <w:r w:rsidR="00377AC6">
        <w:t>нята</w:t>
      </w:r>
      <w:proofErr w:type="gramEnd"/>
      <w:r w:rsidR="00377AC6">
        <w:t xml:space="preserve">  на заседании Совета родителей</w:t>
      </w:r>
    </w:p>
    <w:p w:rsidR="0093632D" w:rsidRDefault="0093632D" w:rsidP="0093632D">
      <w:r>
        <w:t>Протокол №____</w:t>
      </w:r>
      <w:proofErr w:type="gramStart"/>
      <w:r>
        <w:t>от</w:t>
      </w:r>
      <w:proofErr w:type="gramEnd"/>
      <w:r>
        <w:t xml:space="preserve">__________                                 </w:t>
      </w:r>
    </w:p>
    <w:p w:rsidR="0093632D" w:rsidRPr="00E95B95" w:rsidRDefault="0093632D" w:rsidP="0093632D">
      <w:pPr>
        <w:tabs>
          <w:tab w:val="left" w:pos="4215"/>
        </w:tabs>
        <w:rPr>
          <w:b/>
        </w:rPr>
      </w:pPr>
      <w:r>
        <w:tab/>
      </w:r>
      <w:r w:rsidRPr="005E0E0E">
        <w:rPr>
          <w:b/>
        </w:rPr>
        <w:t xml:space="preserve"> Рабочая программа </w:t>
      </w:r>
      <w:r w:rsidR="00E95B95" w:rsidRPr="00E95B95">
        <w:rPr>
          <w:b/>
        </w:rPr>
        <w:t>(</w:t>
      </w:r>
      <w:r w:rsidR="00E95B95">
        <w:rPr>
          <w:b/>
        </w:rPr>
        <w:t xml:space="preserve">модуль) основной </w:t>
      </w:r>
    </w:p>
    <w:p w:rsidR="00E95B95" w:rsidRDefault="00E95B95" w:rsidP="00E95B95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                     общеобразовательной программы</w:t>
      </w:r>
      <w:r w:rsidR="0093632D" w:rsidRPr="005E0E0E">
        <w:rPr>
          <w:b/>
        </w:rPr>
        <w:t xml:space="preserve"> </w:t>
      </w:r>
      <w:r>
        <w:rPr>
          <w:b/>
        </w:rPr>
        <w:t>дошкольного    образования</w:t>
      </w:r>
      <w:r w:rsidR="0093632D" w:rsidRPr="005E0E0E">
        <w:rPr>
          <w:b/>
        </w:rPr>
        <w:t xml:space="preserve">  </w:t>
      </w:r>
    </w:p>
    <w:p w:rsidR="0093632D" w:rsidRPr="005E0E0E" w:rsidRDefault="00E95B95" w:rsidP="00E95B95">
      <w:pPr>
        <w:tabs>
          <w:tab w:val="left" w:pos="4215"/>
        </w:tabs>
        <w:jc w:val="center"/>
        <w:rPr>
          <w:b/>
        </w:rPr>
      </w:pPr>
      <w:r w:rsidRPr="00E95B95">
        <w:rPr>
          <w:b/>
        </w:rPr>
        <w:t xml:space="preserve">                           </w:t>
      </w:r>
      <w:r w:rsidR="0093632D" w:rsidRPr="00E95B95">
        <w:rPr>
          <w:b/>
        </w:rPr>
        <w:t xml:space="preserve"> </w:t>
      </w:r>
      <w:r w:rsidRPr="00E95B95">
        <w:rPr>
          <w:b/>
        </w:rPr>
        <w:t>ЧДОУ «Академия детства»</w:t>
      </w:r>
      <w:r w:rsidR="0093632D" w:rsidRPr="005E0E0E">
        <w:rPr>
          <w:b/>
        </w:rPr>
        <w:t xml:space="preserve">  ясельной группы</w:t>
      </w:r>
    </w:p>
    <w:p w:rsidR="0093632D" w:rsidRPr="005E0E0E" w:rsidRDefault="0093632D" w:rsidP="0093632D">
      <w:pPr>
        <w:tabs>
          <w:tab w:val="left" w:pos="2595"/>
          <w:tab w:val="left" w:pos="5070"/>
        </w:tabs>
        <w:rPr>
          <w:b/>
        </w:rPr>
      </w:pPr>
      <w:r w:rsidRPr="005E0E0E">
        <w:rPr>
          <w:b/>
        </w:rPr>
        <w:tab/>
        <w:t xml:space="preserve">                                   (для детей 2-3 лет)</w:t>
      </w:r>
    </w:p>
    <w:p w:rsidR="0093632D" w:rsidRDefault="0093632D" w:rsidP="0093632D"/>
    <w:p w:rsidR="0093632D" w:rsidRDefault="0093632D" w:rsidP="00824BFD">
      <w:pPr>
        <w:tabs>
          <w:tab w:val="left" w:pos="7590"/>
        </w:tabs>
      </w:pPr>
      <w:r>
        <w:tab/>
      </w:r>
      <w:bookmarkStart w:id="0" w:name="_GoBack"/>
      <w:bookmarkEnd w:id="0"/>
    </w:p>
    <w:p w:rsidR="0093632D" w:rsidRPr="0093632D" w:rsidRDefault="0093632D" w:rsidP="0093632D"/>
    <w:p w:rsidR="0093632D" w:rsidRPr="0093632D" w:rsidRDefault="0093632D" w:rsidP="0093632D"/>
    <w:p w:rsidR="0093632D" w:rsidRPr="0093632D" w:rsidRDefault="0093632D" w:rsidP="0093632D"/>
    <w:p w:rsidR="0093632D" w:rsidRPr="0093632D" w:rsidRDefault="0093632D" w:rsidP="0093632D"/>
    <w:p w:rsidR="0093632D" w:rsidRPr="0093632D" w:rsidRDefault="0093632D" w:rsidP="0093632D"/>
    <w:p w:rsidR="0093632D" w:rsidRPr="0093632D" w:rsidRDefault="0093632D" w:rsidP="0093632D"/>
    <w:p w:rsidR="0093632D" w:rsidRDefault="0093632D" w:rsidP="0093632D"/>
    <w:p w:rsidR="0093632D" w:rsidRDefault="0093632D" w:rsidP="0093632D"/>
    <w:p w:rsidR="0093632D" w:rsidRDefault="0093632D" w:rsidP="0093632D"/>
    <w:p w:rsidR="0093632D" w:rsidRPr="0093632D" w:rsidRDefault="0093632D" w:rsidP="0093632D"/>
    <w:p w:rsidR="0093632D" w:rsidRDefault="0093632D" w:rsidP="0093632D"/>
    <w:p w:rsidR="0093632D" w:rsidRDefault="0093632D" w:rsidP="0093632D">
      <w:pPr>
        <w:tabs>
          <w:tab w:val="left" w:pos="5190"/>
        </w:tabs>
      </w:pPr>
      <w:r>
        <w:tab/>
        <w:t>Владикавказ,2020</w:t>
      </w:r>
    </w:p>
    <w:p w:rsidR="0093632D" w:rsidRDefault="0093632D" w:rsidP="0093632D">
      <w:pPr>
        <w:tabs>
          <w:tab w:val="left" w:pos="5190"/>
        </w:tabs>
      </w:pPr>
    </w:p>
    <w:p w:rsidR="0093632D" w:rsidRDefault="0093632D" w:rsidP="0093632D">
      <w:pPr>
        <w:tabs>
          <w:tab w:val="left" w:pos="5190"/>
        </w:tabs>
      </w:pPr>
    </w:p>
    <w:p w:rsidR="0093632D" w:rsidRDefault="0093632D" w:rsidP="0093632D">
      <w:pPr>
        <w:tabs>
          <w:tab w:val="left" w:pos="5190"/>
        </w:tabs>
        <w:spacing w:after="0"/>
        <w:jc w:val="center"/>
        <w:rPr>
          <w:b/>
        </w:rPr>
      </w:pPr>
      <w:r w:rsidRPr="0093632D">
        <w:rPr>
          <w:b/>
        </w:rPr>
        <w:lastRenderedPageBreak/>
        <w:t>Содержание</w:t>
      </w:r>
    </w:p>
    <w:p w:rsidR="0093632D" w:rsidRDefault="0093632D" w:rsidP="0093632D">
      <w:pPr>
        <w:tabs>
          <w:tab w:val="left" w:pos="5190"/>
        </w:tabs>
        <w:spacing w:after="0"/>
        <w:jc w:val="center"/>
        <w:rPr>
          <w:b/>
        </w:rPr>
      </w:pPr>
    </w:p>
    <w:p w:rsidR="0093632D" w:rsidRPr="0093632D" w:rsidRDefault="0093632D" w:rsidP="0093632D">
      <w:pPr>
        <w:tabs>
          <w:tab w:val="left" w:pos="5190"/>
        </w:tabs>
        <w:spacing w:after="0"/>
        <w:jc w:val="center"/>
        <w:rPr>
          <w:b/>
        </w:rPr>
      </w:pPr>
    </w:p>
    <w:p w:rsidR="0093632D" w:rsidRPr="004B114F" w:rsidRDefault="0093632D" w:rsidP="0093632D">
      <w:pPr>
        <w:tabs>
          <w:tab w:val="left" w:pos="5190"/>
        </w:tabs>
        <w:spacing w:after="0"/>
        <w:rPr>
          <w:b/>
        </w:rPr>
      </w:pPr>
      <w:r w:rsidRPr="004B114F">
        <w:rPr>
          <w:b/>
        </w:rPr>
        <w:t>I. Целевой раздел рабочей Программы</w:t>
      </w:r>
    </w:p>
    <w:p w:rsidR="0093632D" w:rsidRDefault="0093632D" w:rsidP="0093632D">
      <w:pPr>
        <w:tabs>
          <w:tab w:val="left" w:pos="5190"/>
        </w:tabs>
        <w:spacing w:after="0"/>
      </w:pPr>
      <w:r>
        <w:t>Пояснительная записка</w:t>
      </w:r>
      <w:r w:rsidR="004B114F">
        <w:t>……………………………………….</w:t>
      </w:r>
      <w:r>
        <w:t xml:space="preserve"> </w:t>
      </w:r>
      <w:r w:rsidR="004B114F">
        <w:t xml:space="preserve">                                           </w:t>
      </w:r>
    </w:p>
    <w:p w:rsidR="0093632D" w:rsidRDefault="0093632D" w:rsidP="0093632D">
      <w:pPr>
        <w:tabs>
          <w:tab w:val="left" w:pos="5190"/>
        </w:tabs>
        <w:spacing w:after="0"/>
      </w:pPr>
      <w:r>
        <w:t>1.1. Цели и задачи реализации рабочей Программы</w:t>
      </w:r>
      <w:r w:rsidR="004B114F">
        <w:t>……………………………………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r>
        <w:t>1.2. Принципы и подходы к формированию рабочей программы</w:t>
      </w:r>
      <w:r w:rsidR="004B114F">
        <w:t>……………………..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r>
        <w:t>1.3. Значимые для разработки и реализации рабочей программы</w:t>
      </w:r>
    </w:p>
    <w:p w:rsidR="004B114F" w:rsidRDefault="004B114F" w:rsidP="004B114F">
      <w:pPr>
        <w:tabs>
          <w:tab w:val="left" w:pos="5190"/>
        </w:tabs>
        <w:spacing w:after="0"/>
      </w:pPr>
      <w:r>
        <w:t>х</w:t>
      </w:r>
      <w:r w:rsidR="0093632D">
        <w:t>арактеристики</w:t>
      </w:r>
      <w:r>
        <w:t xml:space="preserve">……………………………………………………         </w:t>
      </w:r>
      <w:r w:rsidR="003B3B8F">
        <w:t xml:space="preserve">                             </w:t>
      </w:r>
    </w:p>
    <w:p w:rsidR="0093632D" w:rsidRDefault="0093632D" w:rsidP="0093632D">
      <w:pPr>
        <w:tabs>
          <w:tab w:val="left" w:pos="5190"/>
        </w:tabs>
        <w:spacing w:after="0"/>
      </w:pPr>
      <w:r>
        <w:t>1.4. Планируемые результаты освоения программы</w:t>
      </w:r>
      <w:r w:rsidR="004B114F">
        <w:t>……………………………………</w:t>
      </w:r>
      <w:r w:rsidR="003B3B8F">
        <w:t xml:space="preserve"> </w:t>
      </w:r>
    </w:p>
    <w:p w:rsidR="00E95B95" w:rsidRDefault="00E95B95" w:rsidP="0093632D">
      <w:pPr>
        <w:tabs>
          <w:tab w:val="left" w:pos="5190"/>
        </w:tabs>
        <w:spacing w:after="0"/>
      </w:pPr>
    </w:p>
    <w:p w:rsidR="0093632D" w:rsidRPr="004B114F" w:rsidRDefault="0093632D" w:rsidP="0093632D">
      <w:pPr>
        <w:tabs>
          <w:tab w:val="left" w:pos="5190"/>
        </w:tabs>
        <w:spacing w:after="0"/>
        <w:rPr>
          <w:b/>
        </w:rPr>
      </w:pPr>
      <w:r w:rsidRPr="004B114F">
        <w:rPr>
          <w:b/>
        </w:rPr>
        <w:t>II. Содержательный раздел рабочей программы</w:t>
      </w:r>
    </w:p>
    <w:p w:rsidR="0093632D" w:rsidRDefault="0093632D" w:rsidP="0093632D">
      <w:pPr>
        <w:tabs>
          <w:tab w:val="left" w:pos="5190"/>
        </w:tabs>
        <w:spacing w:after="0"/>
      </w:pPr>
      <w:r>
        <w:t xml:space="preserve">2.1. Описание образовательной деятельности в соответствии </w:t>
      </w:r>
      <w:proofErr w:type="gramStart"/>
      <w:r>
        <w:t>с</w:t>
      </w:r>
      <w:proofErr w:type="gramEnd"/>
    </w:p>
    <w:p w:rsidR="0093632D" w:rsidRDefault="0093632D" w:rsidP="0093632D">
      <w:pPr>
        <w:tabs>
          <w:tab w:val="left" w:pos="5190"/>
        </w:tabs>
        <w:spacing w:after="0"/>
      </w:pPr>
      <w:r>
        <w:t>направлениями развития ребёнка, представленными в пяти</w:t>
      </w:r>
    </w:p>
    <w:p w:rsidR="004B114F" w:rsidRDefault="0093632D" w:rsidP="004B114F">
      <w:pPr>
        <w:tabs>
          <w:tab w:val="left" w:pos="5190"/>
        </w:tabs>
        <w:spacing w:after="0"/>
      </w:pPr>
      <w:r>
        <w:t xml:space="preserve">образовательных </w:t>
      </w:r>
      <w:proofErr w:type="gramStart"/>
      <w:r>
        <w:t>областях</w:t>
      </w:r>
      <w:proofErr w:type="gramEnd"/>
      <w:r w:rsidR="004B114F">
        <w:t>……………………………………………………………….</w:t>
      </w:r>
    </w:p>
    <w:p w:rsidR="0093632D" w:rsidRDefault="0093632D" w:rsidP="0093632D">
      <w:pPr>
        <w:tabs>
          <w:tab w:val="left" w:pos="5190"/>
        </w:tabs>
        <w:spacing w:after="0"/>
      </w:pPr>
      <w:r>
        <w:t>2.2. Формы, способы, методы, средства реализации Рабочей</w:t>
      </w:r>
    </w:p>
    <w:p w:rsidR="004B114F" w:rsidRDefault="004B114F" w:rsidP="004B114F">
      <w:pPr>
        <w:tabs>
          <w:tab w:val="left" w:pos="5190"/>
        </w:tabs>
        <w:spacing w:after="0"/>
      </w:pPr>
      <w:r>
        <w:t>п</w:t>
      </w:r>
      <w:r w:rsidR="0093632D">
        <w:t>рограммы</w:t>
      </w:r>
      <w:r>
        <w:t>…………</w:t>
      </w:r>
      <w:r w:rsidR="003B3B8F">
        <w:t>…………………………………………………………………….</w:t>
      </w:r>
    </w:p>
    <w:p w:rsidR="0093632D" w:rsidRDefault="0093632D" w:rsidP="0093632D">
      <w:pPr>
        <w:tabs>
          <w:tab w:val="left" w:pos="5190"/>
        </w:tabs>
        <w:spacing w:after="0"/>
      </w:pPr>
      <w:r>
        <w:t>2.3. Формы организации детских видов деятельности и способы</w:t>
      </w:r>
    </w:p>
    <w:p w:rsidR="004B114F" w:rsidRDefault="0093632D" w:rsidP="004B114F">
      <w:pPr>
        <w:tabs>
          <w:tab w:val="left" w:pos="5190"/>
        </w:tabs>
        <w:spacing w:after="0"/>
      </w:pPr>
      <w:r>
        <w:t>поддержки детской инициативы</w:t>
      </w:r>
      <w:r w:rsidR="003B3B8F">
        <w:t>……………………………………………………..</w:t>
      </w:r>
    </w:p>
    <w:p w:rsidR="0093632D" w:rsidRDefault="0093632D" w:rsidP="0093632D">
      <w:pPr>
        <w:tabs>
          <w:tab w:val="left" w:pos="5190"/>
        </w:tabs>
        <w:spacing w:after="0"/>
      </w:pPr>
      <w:r>
        <w:t>2.4. Особенности взаимодействия с семьями воспитанников</w:t>
      </w:r>
      <w:r w:rsidR="004B114F">
        <w:t>…………………….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r>
        <w:t xml:space="preserve">2.5. Образовательная деятельность по </w:t>
      </w:r>
      <w:proofErr w:type="gramStart"/>
      <w:r>
        <w:t>профессиональной</w:t>
      </w:r>
      <w:proofErr w:type="gramEnd"/>
    </w:p>
    <w:p w:rsidR="004B114F" w:rsidRDefault="0093632D" w:rsidP="004B114F">
      <w:pPr>
        <w:tabs>
          <w:tab w:val="left" w:pos="5190"/>
        </w:tabs>
        <w:spacing w:after="0"/>
      </w:pPr>
      <w:r>
        <w:t>коррекции нарушений речевого развития детей</w:t>
      </w:r>
      <w:r w:rsidR="003B3B8F">
        <w:t>………………………………….</w:t>
      </w:r>
    </w:p>
    <w:p w:rsidR="0093632D" w:rsidRDefault="0093632D" w:rsidP="0093632D">
      <w:pPr>
        <w:tabs>
          <w:tab w:val="left" w:pos="5190"/>
        </w:tabs>
        <w:spacing w:after="0"/>
      </w:pPr>
    </w:p>
    <w:p w:rsidR="0093632D" w:rsidRPr="004B114F" w:rsidRDefault="0093632D" w:rsidP="0093632D">
      <w:pPr>
        <w:tabs>
          <w:tab w:val="left" w:pos="5190"/>
        </w:tabs>
        <w:spacing w:after="0"/>
        <w:rPr>
          <w:b/>
        </w:rPr>
      </w:pPr>
      <w:r w:rsidRPr="004B114F">
        <w:rPr>
          <w:b/>
        </w:rPr>
        <w:t>III. Организационный раздел Рабочей программы</w:t>
      </w:r>
    </w:p>
    <w:p w:rsidR="0093632D" w:rsidRDefault="0093632D" w:rsidP="0093632D">
      <w:pPr>
        <w:tabs>
          <w:tab w:val="left" w:pos="5190"/>
        </w:tabs>
        <w:spacing w:after="0"/>
      </w:pPr>
      <w:r>
        <w:t>3.1 Режим пребывания детей в группе</w:t>
      </w:r>
      <w:r w:rsidR="004B114F">
        <w:t>………………………………………….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r>
        <w:t xml:space="preserve">3.2. Модель </w:t>
      </w:r>
      <w:proofErr w:type="spellStart"/>
      <w:r>
        <w:t>воспитательно</w:t>
      </w:r>
      <w:proofErr w:type="spellEnd"/>
      <w:r>
        <w:t xml:space="preserve">-образовательного процесса в </w:t>
      </w:r>
      <w:proofErr w:type="gramStart"/>
      <w:r>
        <w:t>ранней</w:t>
      </w:r>
      <w:proofErr w:type="gramEnd"/>
    </w:p>
    <w:p w:rsidR="004B114F" w:rsidRDefault="004B114F" w:rsidP="004B114F">
      <w:pPr>
        <w:tabs>
          <w:tab w:val="left" w:pos="5190"/>
        </w:tabs>
        <w:spacing w:after="0"/>
      </w:pPr>
      <w:r>
        <w:t>г</w:t>
      </w:r>
      <w:r w:rsidR="0093632D">
        <w:t>руппе</w:t>
      </w:r>
      <w:r>
        <w:t>……………</w:t>
      </w:r>
      <w:r w:rsidR="003B3B8F">
        <w:t>…………………………………………………………………….</w:t>
      </w:r>
    </w:p>
    <w:p w:rsidR="0093632D" w:rsidRDefault="0093632D" w:rsidP="0093632D">
      <w:pPr>
        <w:tabs>
          <w:tab w:val="left" w:pos="5190"/>
        </w:tabs>
        <w:spacing w:after="0"/>
      </w:pPr>
      <w:r>
        <w:t>3.3. Условия реализации Рабочей программы</w:t>
      </w:r>
      <w:r w:rsidR="004B114F">
        <w:t>……………………………………..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r>
        <w:t>3.4. Методическое обеспечение Рабочей программы</w:t>
      </w:r>
      <w:r w:rsidR="004B114F">
        <w:t>……………………………….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r>
        <w:t>Литература</w:t>
      </w:r>
      <w:r w:rsidR="004B114F">
        <w:t>………………………………………………………………………………</w:t>
      </w:r>
      <w:r w:rsidR="003B3B8F">
        <w:t xml:space="preserve"> </w:t>
      </w:r>
    </w:p>
    <w:p w:rsidR="0093632D" w:rsidRDefault="0093632D" w:rsidP="0093632D">
      <w:pPr>
        <w:tabs>
          <w:tab w:val="left" w:pos="5190"/>
        </w:tabs>
        <w:spacing w:after="0"/>
      </w:pPr>
      <w:proofErr w:type="gramStart"/>
      <w:r>
        <w:t>Приложения</w:t>
      </w:r>
      <w:r w:rsidR="007E1581">
        <w:t xml:space="preserve"> (</w:t>
      </w:r>
      <w:r w:rsidR="007E1581" w:rsidRPr="007E1581">
        <w:t>Комплексно-тематическое планирование в ясельной группе (2-3 года)</w:t>
      </w:r>
      <w:proofErr w:type="gramEnd"/>
    </w:p>
    <w:p w:rsidR="0093632D" w:rsidRDefault="0093632D" w:rsidP="0093632D">
      <w:pPr>
        <w:tabs>
          <w:tab w:val="left" w:pos="5190"/>
        </w:tabs>
        <w:spacing w:after="0"/>
      </w:pPr>
    </w:p>
    <w:p w:rsidR="0093632D" w:rsidRDefault="0093632D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93632D">
      <w:pPr>
        <w:tabs>
          <w:tab w:val="left" w:pos="5190"/>
        </w:tabs>
        <w:spacing w:after="0"/>
      </w:pPr>
    </w:p>
    <w:p w:rsidR="004B114F" w:rsidRDefault="004B114F" w:rsidP="004B114F">
      <w:pPr>
        <w:tabs>
          <w:tab w:val="left" w:pos="5190"/>
        </w:tabs>
        <w:spacing w:after="0"/>
        <w:rPr>
          <w:b/>
        </w:rPr>
      </w:pPr>
      <w:r w:rsidRPr="005E0E0E">
        <w:rPr>
          <w:b/>
        </w:rPr>
        <w:t>I.ЦЕЛЕВОЙ РАЗДЕЛ РАБОЧЕЙ ПРОГРАММЫ</w:t>
      </w:r>
    </w:p>
    <w:p w:rsidR="005E0E0E" w:rsidRDefault="005E0E0E" w:rsidP="004B114F">
      <w:pPr>
        <w:tabs>
          <w:tab w:val="left" w:pos="5190"/>
        </w:tabs>
        <w:spacing w:after="0"/>
        <w:rPr>
          <w:b/>
        </w:rPr>
      </w:pPr>
    </w:p>
    <w:p w:rsidR="005E0E0E" w:rsidRPr="005E0E0E" w:rsidRDefault="005E0E0E" w:rsidP="004B114F">
      <w:pPr>
        <w:tabs>
          <w:tab w:val="left" w:pos="5190"/>
        </w:tabs>
        <w:spacing w:after="0"/>
        <w:rPr>
          <w:b/>
        </w:rPr>
      </w:pPr>
    </w:p>
    <w:p w:rsidR="004B114F" w:rsidRDefault="004B114F" w:rsidP="004B114F">
      <w:pPr>
        <w:tabs>
          <w:tab w:val="left" w:pos="5190"/>
        </w:tabs>
        <w:spacing w:after="0"/>
        <w:rPr>
          <w:b/>
        </w:rPr>
      </w:pPr>
      <w:r w:rsidRPr="005E0E0E">
        <w:rPr>
          <w:b/>
        </w:rPr>
        <w:t>Пояснительная записка</w:t>
      </w:r>
    </w:p>
    <w:p w:rsidR="005E0E0E" w:rsidRPr="005E0E0E" w:rsidRDefault="005E0E0E" w:rsidP="004B114F">
      <w:pPr>
        <w:tabs>
          <w:tab w:val="left" w:pos="5190"/>
        </w:tabs>
        <w:spacing w:after="0"/>
        <w:rPr>
          <w:b/>
        </w:rPr>
      </w:pPr>
    </w:p>
    <w:p w:rsidR="004B114F" w:rsidRDefault="005D07EA" w:rsidP="005E0E0E">
      <w:pPr>
        <w:tabs>
          <w:tab w:val="left" w:pos="5190"/>
        </w:tabs>
        <w:spacing w:after="0"/>
        <w:jc w:val="both"/>
      </w:pPr>
      <w:r>
        <w:t xml:space="preserve">  </w:t>
      </w:r>
      <w:proofErr w:type="gramStart"/>
      <w:r w:rsidR="004B114F">
        <w:t>Рабочая программа образовательной деятель</w:t>
      </w:r>
      <w:r>
        <w:t>ности в ясельной</w:t>
      </w:r>
      <w:r w:rsidR="005E0E0E">
        <w:t xml:space="preserve"> </w:t>
      </w:r>
      <w:r w:rsidR="004B114F">
        <w:t>группе (далее - Программа) разработана в соответствии с основной</w:t>
      </w:r>
      <w:r w:rsidR="005E0E0E">
        <w:t xml:space="preserve"> </w:t>
      </w:r>
      <w:r w:rsidR="004B114F">
        <w:t xml:space="preserve">образовательной программой дошкольного образования </w:t>
      </w:r>
      <w:r>
        <w:t xml:space="preserve"> частного </w:t>
      </w:r>
      <w:r w:rsidR="004B114F">
        <w:t>дошкольного образователь</w:t>
      </w:r>
      <w:r>
        <w:t>ного учреждения «Академия детства»</w:t>
      </w:r>
      <w:r w:rsidR="004B114F">
        <w:t xml:space="preserve"> общеразвивающего вида, разработанной с учетом основной</w:t>
      </w:r>
      <w:r>
        <w:t xml:space="preserve"> </w:t>
      </w:r>
      <w:r w:rsidR="004B114F">
        <w:t>образовательной программы дошкольного образования «От рождения до</w:t>
      </w:r>
      <w:r>
        <w:t xml:space="preserve"> </w:t>
      </w:r>
      <w:r w:rsidR="004B114F">
        <w:t>школы»</w:t>
      </w:r>
      <w:r>
        <w:t xml:space="preserve"> </w:t>
      </w:r>
      <w:r w:rsidR="004B114F">
        <w:t xml:space="preserve"> под редакцией Н. Е. </w:t>
      </w:r>
      <w:proofErr w:type="spellStart"/>
      <w:r w:rsidR="004B114F">
        <w:t>Вераксы</w:t>
      </w:r>
      <w:proofErr w:type="spellEnd"/>
      <w:r w:rsidR="004B114F">
        <w:t>, Т. С. Комаровой, М. А. Васильевой (далее</w:t>
      </w:r>
      <w:r>
        <w:t xml:space="preserve"> </w:t>
      </w:r>
      <w:r w:rsidR="004B114F">
        <w:t>«От рождения до шк</w:t>
      </w:r>
      <w:r>
        <w:t>олы»), предусмотренной</w:t>
      </w:r>
      <w:r w:rsidR="004B114F">
        <w:t xml:space="preserve"> для организации образовательной</w:t>
      </w:r>
      <w:r>
        <w:t xml:space="preserve">  </w:t>
      </w:r>
      <w:r w:rsidR="004B114F">
        <w:t>деятельности с</w:t>
      </w:r>
      <w:proofErr w:type="gramEnd"/>
      <w:r w:rsidR="004B114F">
        <w:t xml:space="preserve"> детьми в возрасте от 2 до 3лет.</w:t>
      </w:r>
    </w:p>
    <w:p w:rsidR="004B114F" w:rsidRDefault="005D07EA" w:rsidP="005E0E0E">
      <w:pPr>
        <w:tabs>
          <w:tab w:val="left" w:pos="5190"/>
        </w:tabs>
        <w:spacing w:after="0"/>
        <w:jc w:val="both"/>
      </w:pPr>
      <w:r>
        <w:t xml:space="preserve">   </w:t>
      </w:r>
      <w:r w:rsidR="004B114F">
        <w:t>Программа представляет собой модель организации образовательного</w:t>
      </w:r>
      <w:r>
        <w:t xml:space="preserve"> </w:t>
      </w:r>
      <w:r w:rsidR="004B114F">
        <w:t>процесса, ориентированного на личность воспитанника, определяет содержание</w:t>
      </w:r>
      <w:r>
        <w:t xml:space="preserve"> </w:t>
      </w:r>
      <w:r w:rsidR="004B114F">
        <w:t>и организацию образовательного процесса для детей младшего дошкольного</w:t>
      </w:r>
      <w:r>
        <w:t xml:space="preserve"> </w:t>
      </w:r>
      <w:r w:rsidR="004B114F">
        <w:t xml:space="preserve">возраста. </w:t>
      </w:r>
      <w:proofErr w:type="gramStart"/>
      <w:r w:rsidR="004B114F">
        <w:t>Она направлена на формирование общей культуры, развитие</w:t>
      </w:r>
      <w:r>
        <w:t xml:space="preserve"> </w:t>
      </w:r>
      <w:r w:rsidR="004B114F">
        <w:t>физических, интеллектуальных и личностных качеств, обеспечивающих</w:t>
      </w:r>
      <w:r>
        <w:t xml:space="preserve"> </w:t>
      </w:r>
      <w:r w:rsidR="004B114F">
        <w:t>социальную успешность, сохранение и укрепление здоровья детей дошкольного</w:t>
      </w:r>
      <w:r>
        <w:t xml:space="preserve"> </w:t>
      </w:r>
      <w:r w:rsidR="004B114F">
        <w:t>возраста, коррекцию недостатков в физическом и психическом развитии детей.</w:t>
      </w:r>
      <w:proofErr w:type="gramEnd"/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>Содержание Программы включает совокупность образовательных</w:t>
      </w:r>
      <w:r w:rsidR="005D07EA">
        <w:t xml:space="preserve"> </w:t>
      </w:r>
      <w:r>
        <w:t>областей, которые обеспечивают разностороннее развитие детей с учетом их</w:t>
      </w:r>
      <w:r w:rsidR="005D07EA">
        <w:t xml:space="preserve"> </w:t>
      </w:r>
      <w:r>
        <w:t>возрастных и индивидуальных особенностей по основным направлениям:</w:t>
      </w:r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>физическому, социально - коммуникативному, познавательному, речевому и</w:t>
      </w:r>
      <w:r w:rsidR="005D07EA">
        <w:t xml:space="preserve"> </w:t>
      </w:r>
      <w:r>
        <w:t>художественно - эстетическому развитию.</w:t>
      </w:r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>Данная Программа разработана на основе следующих нормативных</w:t>
      </w:r>
      <w:r w:rsidR="005D07EA">
        <w:t xml:space="preserve"> </w:t>
      </w:r>
      <w:r>
        <w:t>документов:</w:t>
      </w:r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 xml:space="preserve">Федеральный закон от 29.12.2012 № 273-ФЗ «Об образовании в </w:t>
      </w:r>
      <w:proofErr w:type="gramStart"/>
      <w:r>
        <w:t>Российской</w:t>
      </w:r>
      <w:proofErr w:type="gramEnd"/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>Федерации»;</w:t>
      </w:r>
      <w:r w:rsidR="005D07EA">
        <w:t xml:space="preserve"> </w:t>
      </w:r>
      <w:r>
        <w:t xml:space="preserve">Постановление Главного государственного санитарного врача РФ </w:t>
      </w:r>
      <w:proofErr w:type="gramStart"/>
      <w:r>
        <w:t>от</w:t>
      </w:r>
      <w:proofErr w:type="gramEnd"/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>15.05.2013 № 26 «Об утверждении СанПиН 2.4.1.3049-13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</w:t>
      </w:r>
      <w:r w:rsidR="005D07EA">
        <w:t xml:space="preserve"> </w:t>
      </w:r>
      <w:r>
        <w:t>режима работы дошкольных образовательных организаций»;</w:t>
      </w:r>
      <w:r w:rsidR="005D07EA">
        <w:t xml:space="preserve">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№ 1014 «Об утверждении</w:t>
      </w:r>
      <w:r w:rsidR="005D07EA">
        <w:t xml:space="preserve"> </w:t>
      </w:r>
      <w:r>
        <w:t xml:space="preserve">Порядка организации и осуществления образовательной деятельности </w:t>
      </w:r>
      <w:proofErr w:type="gramStart"/>
      <w:r>
        <w:t>по</w:t>
      </w:r>
      <w:proofErr w:type="gramEnd"/>
    </w:p>
    <w:p w:rsidR="004B114F" w:rsidRDefault="004B114F" w:rsidP="005E0E0E">
      <w:pPr>
        <w:tabs>
          <w:tab w:val="left" w:pos="5190"/>
        </w:tabs>
        <w:spacing w:after="0"/>
        <w:jc w:val="both"/>
      </w:pPr>
      <w:r>
        <w:t>основным общеобразовательным программам дошкольного образования»;</w:t>
      </w:r>
      <w:r w:rsidR="005D07EA">
        <w:t xml:space="preserve">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17.10.2013 №1155 «Об утверждении</w:t>
      </w:r>
      <w:r w:rsidR="005D07EA">
        <w:t xml:space="preserve"> </w:t>
      </w:r>
      <w:r>
        <w:t>Федерального государственного образовательного стандарта дошкольного</w:t>
      </w:r>
      <w:r w:rsidR="005D07EA">
        <w:t xml:space="preserve"> </w:t>
      </w:r>
      <w:r>
        <w:t>образования»;</w:t>
      </w:r>
    </w:p>
    <w:p w:rsidR="004B114F" w:rsidRDefault="003B3B8F" w:rsidP="005E0E0E">
      <w:pPr>
        <w:tabs>
          <w:tab w:val="left" w:pos="5190"/>
        </w:tabs>
        <w:spacing w:after="0"/>
        <w:jc w:val="both"/>
      </w:pPr>
      <w:r>
        <w:t>н</w:t>
      </w:r>
      <w:r w:rsidR="004B114F">
        <w:t>ормативные документы региона</w:t>
      </w:r>
      <w:r w:rsidR="005D07EA">
        <w:t>льного и муниципального уровней:</w:t>
      </w:r>
    </w:p>
    <w:p w:rsidR="004B114F" w:rsidRDefault="005D07EA" w:rsidP="005E0E0E">
      <w:pPr>
        <w:tabs>
          <w:tab w:val="left" w:pos="5190"/>
        </w:tabs>
        <w:spacing w:after="0"/>
        <w:jc w:val="both"/>
      </w:pPr>
      <w:r>
        <w:t>у</w:t>
      </w:r>
      <w:r w:rsidR="004B114F">
        <w:t>став учреждения.</w:t>
      </w:r>
    </w:p>
    <w:p w:rsidR="005D07EA" w:rsidRDefault="005D07EA" w:rsidP="005E0E0E">
      <w:pPr>
        <w:tabs>
          <w:tab w:val="left" w:pos="5190"/>
        </w:tabs>
        <w:spacing w:after="0"/>
        <w:jc w:val="both"/>
      </w:pPr>
    </w:p>
    <w:p w:rsidR="004B114F" w:rsidRPr="005D07EA" w:rsidRDefault="004B114F" w:rsidP="004B114F">
      <w:pPr>
        <w:tabs>
          <w:tab w:val="left" w:pos="5190"/>
        </w:tabs>
        <w:spacing w:after="0"/>
        <w:rPr>
          <w:b/>
        </w:rPr>
      </w:pPr>
      <w:r w:rsidRPr="005D07EA">
        <w:rPr>
          <w:b/>
        </w:rPr>
        <w:t>1.1. Цели и задачи реализации Программы</w:t>
      </w:r>
    </w:p>
    <w:p w:rsidR="004B114F" w:rsidRDefault="004B114F" w:rsidP="004B114F">
      <w:pPr>
        <w:tabs>
          <w:tab w:val="left" w:pos="5190"/>
        </w:tabs>
        <w:spacing w:after="0"/>
      </w:pPr>
      <w:r>
        <w:t>Цель Программы - создание условий и организация образовательного</w:t>
      </w:r>
      <w:r w:rsidR="005D07EA">
        <w:t xml:space="preserve"> </w:t>
      </w:r>
      <w:r>
        <w:t>процесса, которые позволят решить следующие задачи:</w:t>
      </w:r>
    </w:p>
    <w:p w:rsidR="004B114F" w:rsidRDefault="004B114F" w:rsidP="004B114F">
      <w:pPr>
        <w:tabs>
          <w:tab w:val="left" w:pos="5190"/>
        </w:tabs>
        <w:spacing w:after="0"/>
      </w:pPr>
      <w:r>
        <w:t>- охраны и укрепления физического и психического здоровья детей, в том</w:t>
      </w:r>
    </w:p>
    <w:p w:rsidR="004B114F" w:rsidRDefault="004B114F" w:rsidP="004B114F">
      <w:pPr>
        <w:tabs>
          <w:tab w:val="left" w:pos="5190"/>
        </w:tabs>
        <w:spacing w:after="0"/>
      </w:pPr>
      <w:proofErr w:type="gramStart"/>
      <w:r>
        <w:t>числе</w:t>
      </w:r>
      <w:proofErr w:type="gramEnd"/>
      <w:r>
        <w:t xml:space="preserve"> их эмоционального благополучия;</w:t>
      </w:r>
    </w:p>
    <w:p w:rsidR="004B114F" w:rsidRDefault="004B114F" w:rsidP="004B114F">
      <w:pPr>
        <w:tabs>
          <w:tab w:val="left" w:pos="5190"/>
        </w:tabs>
        <w:spacing w:after="0"/>
      </w:pPr>
      <w:r>
        <w:t>-обеспечения равных возможностей для полноценного развития каждого</w:t>
      </w:r>
    </w:p>
    <w:p w:rsidR="004B114F" w:rsidRDefault="004B114F" w:rsidP="004B114F">
      <w:pPr>
        <w:tabs>
          <w:tab w:val="left" w:pos="5190"/>
        </w:tabs>
        <w:spacing w:after="0"/>
      </w:pPr>
      <w:r>
        <w:lastRenderedPageBreak/>
        <w:t>ребёнка в период дошкольного детства независимо от места жительства, пола,</w:t>
      </w:r>
      <w:r w:rsidR="005D07EA">
        <w:t xml:space="preserve"> </w:t>
      </w:r>
      <w:r>
        <w:t>нации, языка, социального статуса, психофизических и других особенностей (в</w:t>
      </w:r>
      <w:r w:rsidR="005D07EA">
        <w:t xml:space="preserve"> </w:t>
      </w:r>
      <w:r>
        <w:t>то числе ограниченных возможностей здоровья);</w:t>
      </w:r>
    </w:p>
    <w:p w:rsidR="004B114F" w:rsidRDefault="004B114F" w:rsidP="004B114F">
      <w:pPr>
        <w:tabs>
          <w:tab w:val="left" w:pos="5190"/>
        </w:tabs>
        <w:spacing w:after="0"/>
      </w:pPr>
      <w:r>
        <w:t>-обеспечения преемственности целей, задач и содержания образования,</w:t>
      </w:r>
      <w:r w:rsidR="005D07EA">
        <w:t xml:space="preserve"> </w:t>
      </w:r>
      <w:r>
        <w:t>реализуемых в рамках образовательных программ различных уровней (далее -</w:t>
      </w:r>
      <w:r w:rsidR="005D07EA">
        <w:t xml:space="preserve"> </w:t>
      </w:r>
      <w:r>
        <w:t>преемственность основных образовательных программ дошкольного</w:t>
      </w:r>
      <w:r w:rsidR="005D07EA">
        <w:t xml:space="preserve"> </w:t>
      </w:r>
      <w:r>
        <w:t>образования);</w:t>
      </w:r>
    </w:p>
    <w:p w:rsidR="004B114F" w:rsidRDefault="004B114F" w:rsidP="004B114F">
      <w:pPr>
        <w:tabs>
          <w:tab w:val="left" w:pos="5190"/>
        </w:tabs>
        <w:spacing w:after="0"/>
      </w:pPr>
      <w:r>
        <w:t>-создание благоприятных условий развития детей в соответствии с их</w:t>
      </w:r>
      <w:r w:rsidR="005D07EA">
        <w:t xml:space="preserve"> </w:t>
      </w:r>
      <w:r>
        <w:t>возрастными и индивидуальными особенностями и склонностями развития</w:t>
      </w:r>
      <w:r w:rsidR="005D07EA">
        <w:t xml:space="preserve"> </w:t>
      </w:r>
      <w:r>
        <w:t>способностей и творческого потенциала каждого ребенка как субъекта</w:t>
      </w:r>
      <w:r w:rsidR="005D07EA">
        <w:t xml:space="preserve"> </w:t>
      </w:r>
      <w:r>
        <w:t>отношений с самим собой, другими детьми, взрослыми и миром;</w:t>
      </w:r>
    </w:p>
    <w:p w:rsidR="004B114F" w:rsidRDefault="004B114F" w:rsidP="004B114F">
      <w:pPr>
        <w:tabs>
          <w:tab w:val="left" w:pos="5190"/>
        </w:tabs>
        <w:spacing w:after="0"/>
      </w:pPr>
      <w:r>
        <w:t>-объединение обучения и воспитания в целостный образовательный</w:t>
      </w:r>
      <w:r w:rsidR="005D07EA">
        <w:t xml:space="preserve"> </w:t>
      </w:r>
      <w:r>
        <w:t>процесс на основе художественно-нравственных и социокультурных ценностей</w:t>
      </w:r>
      <w:r w:rsidR="005D07EA">
        <w:t xml:space="preserve"> </w:t>
      </w:r>
      <w:r>
        <w:t>и, принятых в обществе правил и норм поведения в интересах человека, семьи,</w:t>
      </w:r>
      <w:r w:rsidR="005D07EA">
        <w:t xml:space="preserve"> </w:t>
      </w:r>
      <w:r>
        <w:t>общества;</w:t>
      </w:r>
    </w:p>
    <w:p w:rsidR="005D07EA" w:rsidRDefault="004B114F" w:rsidP="004B114F">
      <w:pPr>
        <w:tabs>
          <w:tab w:val="left" w:pos="5190"/>
        </w:tabs>
        <w:spacing w:after="0"/>
      </w:pPr>
      <w:r>
        <w:t>-формирования общей культуры личности детей, в том числе ценностей</w:t>
      </w:r>
      <w:r w:rsidR="005D07EA">
        <w:t xml:space="preserve"> </w:t>
      </w:r>
      <w:r>
        <w:t>здорового образа жизни, развития их социальных, нравственных, эстетических,</w:t>
      </w:r>
      <w:r w:rsidR="005D07EA">
        <w:t xml:space="preserve"> </w:t>
      </w:r>
      <w:r>
        <w:t>интеллектуальных, физических качеств, инициативности, самостоятельности и</w:t>
      </w:r>
      <w:r w:rsidR="005D07EA">
        <w:t xml:space="preserve"> </w:t>
      </w:r>
      <w:r>
        <w:t>ответственности ребенка, формирования предпосылок учебной деятельности;</w:t>
      </w:r>
      <w:r w:rsidR="005D07EA">
        <w:t xml:space="preserve"> </w:t>
      </w:r>
      <w:proofErr w:type="gramStart"/>
      <w:r>
        <w:t>-ф</w:t>
      </w:r>
      <w:proofErr w:type="gramEnd"/>
      <w:r>
        <w:t>ормирования социокультурной среды, соответствующей возрастным,</w:t>
      </w:r>
      <w:r w:rsidR="005D07EA">
        <w:t xml:space="preserve"> </w:t>
      </w:r>
      <w:r>
        <w:t>индивидуальным, психологическим и физиологическим особенностям детей;</w:t>
      </w:r>
      <w:r w:rsidR="005D07EA">
        <w:t xml:space="preserve"> </w:t>
      </w:r>
    </w:p>
    <w:p w:rsidR="004B114F" w:rsidRDefault="004B114F" w:rsidP="004B114F">
      <w:pPr>
        <w:tabs>
          <w:tab w:val="left" w:pos="5190"/>
        </w:tabs>
        <w:spacing w:after="0"/>
      </w:pPr>
      <w:r>
        <w:t>-обеспечения психолого-педагогической поддержки семьи и повышения</w:t>
      </w:r>
    </w:p>
    <w:p w:rsidR="004B114F" w:rsidRDefault="004B114F" w:rsidP="004B114F">
      <w:pPr>
        <w:tabs>
          <w:tab w:val="left" w:pos="5190"/>
        </w:tabs>
        <w:spacing w:after="0"/>
      </w:pPr>
      <w:r>
        <w:t>компетентности родителей (законных представителей) в вопросах развития и</w:t>
      </w:r>
    </w:p>
    <w:p w:rsidR="004B114F" w:rsidRDefault="004B114F" w:rsidP="004B114F">
      <w:pPr>
        <w:tabs>
          <w:tab w:val="left" w:pos="5190"/>
        </w:tabs>
        <w:spacing w:after="0"/>
      </w:pPr>
      <w:r>
        <w:t>образования, охраны и укрепления здоровья детей.</w:t>
      </w:r>
    </w:p>
    <w:p w:rsidR="004B114F" w:rsidRDefault="004B114F" w:rsidP="004B114F">
      <w:pPr>
        <w:tabs>
          <w:tab w:val="left" w:pos="5190"/>
        </w:tabs>
        <w:spacing w:after="0"/>
      </w:pPr>
      <w:r>
        <w:t>Программа обеспечивает развитие личности детей дошкольного возраста с</w:t>
      </w:r>
      <w:r w:rsidR="005D07EA">
        <w:t xml:space="preserve"> </w:t>
      </w:r>
      <w:r>
        <w:t>2 до 3 лет в различных видах общения и деятельности с учетом их возрастных,</w:t>
      </w:r>
      <w:r w:rsidR="005D07EA">
        <w:t xml:space="preserve"> </w:t>
      </w:r>
      <w:r>
        <w:t>индивидуальных психологических и физических особенностей по основным</w:t>
      </w:r>
      <w:r w:rsidR="005D07EA">
        <w:t xml:space="preserve"> </w:t>
      </w:r>
      <w:r>
        <w:t>направлениям развития: физическому, социально-коммуникативному,</w:t>
      </w:r>
      <w:r w:rsidR="005D07EA">
        <w:t xml:space="preserve"> </w:t>
      </w:r>
      <w:r>
        <w:t>познавательному, речевому, художественно-эстетическому.</w:t>
      </w:r>
    </w:p>
    <w:p w:rsidR="004B114F" w:rsidRDefault="004B114F" w:rsidP="004B114F">
      <w:pPr>
        <w:tabs>
          <w:tab w:val="left" w:pos="5190"/>
        </w:tabs>
        <w:spacing w:after="0"/>
      </w:pPr>
      <w:r>
        <w:t xml:space="preserve">Программа направлена </w:t>
      </w:r>
      <w:proofErr w:type="gramStart"/>
      <w:r>
        <w:t>на</w:t>
      </w:r>
      <w:proofErr w:type="gramEnd"/>
      <w:r>
        <w:t>:</w:t>
      </w:r>
    </w:p>
    <w:p w:rsidR="004B114F" w:rsidRDefault="004B114F" w:rsidP="004B114F">
      <w:pPr>
        <w:tabs>
          <w:tab w:val="left" w:pos="5190"/>
        </w:tabs>
        <w:spacing w:after="0"/>
      </w:pPr>
      <w:r>
        <w:t>- создание условий развития ребенка, открывающих возможности для его</w:t>
      </w:r>
      <w:r w:rsidR="005D07EA">
        <w:t xml:space="preserve"> </w:t>
      </w:r>
      <w:r>
        <w:t>позитивной социализации, его личностного развития, развития инициативы и</w:t>
      </w:r>
      <w:r w:rsidR="005D07EA">
        <w:t xml:space="preserve"> </w:t>
      </w:r>
      <w:r>
        <w:t xml:space="preserve">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</w:t>
      </w:r>
      <w:r w:rsidR="005D07EA">
        <w:t xml:space="preserve"> </w:t>
      </w:r>
      <w:r>
        <w:t>сверстниками и соответствующим возрасту видам деятельности;</w:t>
      </w:r>
    </w:p>
    <w:p w:rsidR="004B114F" w:rsidRDefault="004B114F" w:rsidP="004B114F">
      <w:pPr>
        <w:tabs>
          <w:tab w:val="left" w:pos="5190"/>
        </w:tabs>
        <w:spacing w:after="0"/>
      </w:pPr>
      <w:r>
        <w:t>- на создание развивающей образовательной среды, которая представляет</w:t>
      </w:r>
      <w:r w:rsidR="005D07EA">
        <w:t xml:space="preserve"> </w:t>
      </w:r>
      <w:r>
        <w:t>собой систему условий социализации и индивидуализации детей;</w:t>
      </w:r>
    </w:p>
    <w:p w:rsidR="004B114F" w:rsidRDefault="004B114F" w:rsidP="004B114F">
      <w:pPr>
        <w:tabs>
          <w:tab w:val="left" w:pos="5190"/>
        </w:tabs>
        <w:spacing w:after="0"/>
      </w:pPr>
      <w:r>
        <w:t>- на решение задач федерального государственного стандарта дошкольного</w:t>
      </w:r>
    </w:p>
    <w:p w:rsidR="004B114F" w:rsidRDefault="004B114F" w:rsidP="004B114F">
      <w:pPr>
        <w:tabs>
          <w:tab w:val="left" w:pos="5190"/>
        </w:tabs>
        <w:spacing w:after="0"/>
      </w:pPr>
      <w:r>
        <w:t>образования.</w:t>
      </w:r>
    </w:p>
    <w:p w:rsidR="004B114F" w:rsidRPr="005D07EA" w:rsidRDefault="004B114F" w:rsidP="004B114F">
      <w:pPr>
        <w:tabs>
          <w:tab w:val="left" w:pos="5190"/>
        </w:tabs>
        <w:spacing w:after="0"/>
        <w:rPr>
          <w:b/>
        </w:rPr>
      </w:pPr>
      <w:r w:rsidRPr="005D07EA">
        <w:rPr>
          <w:b/>
        </w:rPr>
        <w:t>1.2. Принципы и подходы к формированию Программы</w:t>
      </w:r>
    </w:p>
    <w:p w:rsidR="004B114F" w:rsidRDefault="004B114F" w:rsidP="004B114F">
      <w:pPr>
        <w:tabs>
          <w:tab w:val="left" w:pos="5190"/>
        </w:tabs>
        <w:spacing w:after="0"/>
      </w:pPr>
      <w:r>
        <w:t>Программа разработана в соответствии с федеральным государственным</w:t>
      </w:r>
      <w:r w:rsidR="005D07EA">
        <w:t xml:space="preserve"> </w:t>
      </w:r>
      <w:r>
        <w:t>образовательным стандартом, в ее основу заложены основные принципы и</w:t>
      </w:r>
      <w:r w:rsidR="005D07EA">
        <w:t xml:space="preserve"> </w:t>
      </w:r>
      <w:r>
        <w:t>подходы:</w:t>
      </w:r>
    </w:p>
    <w:p w:rsidR="005D07EA" w:rsidRDefault="004B114F" w:rsidP="005D07EA">
      <w:pPr>
        <w:tabs>
          <w:tab w:val="left" w:pos="5190"/>
        </w:tabs>
        <w:spacing w:after="0"/>
      </w:pPr>
      <w:r>
        <w:t xml:space="preserve">- принцип развивающего образования, в соответствии с которым главной </w:t>
      </w:r>
      <w:r w:rsidR="005D07EA">
        <w:t xml:space="preserve">   </w:t>
      </w:r>
      <w:r>
        <w:t>целью дошкольного образования является развитие ребенка</w:t>
      </w:r>
      <w:r w:rsidR="005D07EA">
        <w:t xml:space="preserve">; </w:t>
      </w:r>
    </w:p>
    <w:p w:rsidR="004B114F" w:rsidRDefault="004B114F" w:rsidP="005D07EA">
      <w:pPr>
        <w:tabs>
          <w:tab w:val="left" w:pos="5190"/>
        </w:tabs>
        <w:spacing w:after="0"/>
      </w:pPr>
      <w:r>
        <w:lastRenderedPageBreak/>
        <w:t>- принцип научной обоснованности и практической применимости</w:t>
      </w:r>
      <w:r w:rsidR="005D07EA">
        <w:t xml:space="preserve"> </w:t>
      </w:r>
      <w:r>
        <w:t>(содержание программы соответствует основным положениям возрастной</w:t>
      </w:r>
      <w:r w:rsidR="005D07EA">
        <w:t xml:space="preserve"> </w:t>
      </w:r>
      <w:r>
        <w:t>психологии и дошкольной коррекционной педагогики);</w:t>
      </w:r>
    </w:p>
    <w:p w:rsidR="004B114F" w:rsidRDefault="004B114F" w:rsidP="004B114F">
      <w:r>
        <w:t>- принцип интеграции образовательных областей в соответствии с</w:t>
      </w:r>
      <w:r w:rsidR="005D07EA">
        <w:t xml:space="preserve"> </w:t>
      </w:r>
      <w:r>
        <w:t>возрастными возможностями и особенностями воспитанников;</w:t>
      </w:r>
    </w:p>
    <w:p w:rsidR="004B114F" w:rsidRDefault="004B114F" w:rsidP="004B114F">
      <w:r>
        <w:t>- принцип личностно-развивающего и гуманистического характера</w:t>
      </w:r>
      <w:r w:rsidR="005D07EA">
        <w:t xml:space="preserve"> </w:t>
      </w:r>
      <w:r>
        <w:t>взаимодействия взрослых (законных представителей, педагогических</w:t>
      </w:r>
      <w:r w:rsidR="005D07EA">
        <w:t xml:space="preserve"> </w:t>
      </w:r>
      <w:r>
        <w:t>работников) и детей;</w:t>
      </w:r>
    </w:p>
    <w:p w:rsidR="004B114F" w:rsidRDefault="004B114F" w:rsidP="004B114F">
      <w:r>
        <w:t>- предполагает реализацию образовательного процесса в формах,</w:t>
      </w:r>
      <w:r w:rsidR="005D07EA">
        <w:t xml:space="preserve"> </w:t>
      </w:r>
      <w:r>
        <w:t>специфических для детей, прежде всего в форме игры, познавательной</w:t>
      </w:r>
      <w:r w:rsidR="005D07EA">
        <w:t xml:space="preserve"> </w:t>
      </w:r>
      <w:r>
        <w:t>деятельности, в форме творческой активности, обеспечивающей художественно</w:t>
      </w:r>
      <w:r w:rsidR="005D07EA">
        <w:t>-</w:t>
      </w:r>
      <w:r>
        <w:t>эстетическое развитие ребенка;</w:t>
      </w:r>
    </w:p>
    <w:p w:rsidR="004B114F" w:rsidRDefault="004B114F" w:rsidP="004B114F">
      <w:r>
        <w:t>- строится на основе индивидуальных особенностей и потребностей детей,</w:t>
      </w:r>
      <w:r w:rsidR="005D07EA">
        <w:t xml:space="preserve"> </w:t>
      </w:r>
      <w:r>
        <w:t>связанных с их состоянием здоровья;</w:t>
      </w:r>
    </w:p>
    <w:p w:rsidR="004B114F" w:rsidRDefault="004B114F" w:rsidP="004B114F">
      <w:r>
        <w:t>- обеспечивает приобщение детей к социокультурным нормам, традициям</w:t>
      </w:r>
    </w:p>
    <w:p w:rsidR="004B114F" w:rsidRDefault="004B114F" w:rsidP="004B114F">
      <w:r>
        <w:t>семьи, общества и государства;</w:t>
      </w:r>
    </w:p>
    <w:p w:rsidR="004B114F" w:rsidRDefault="004B114F" w:rsidP="004B114F">
      <w:r>
        <w:t>- основывается на возрастной адекватности дошкольного образования</w:t>
      </w:r>
      <w:r w:rsidR="0023131B">
        <w:t xml:space="preserve"> </w:t>
      </w:r>
      <w:r>
        <w:t>(соответствие условий, требований, методов возрасту и особенностям развития);</w:t>
      </w:r>
    </w:p>
    <w:p w:rsidR="004B114F" w:rsidRDefault="0023131B" w:rsidP="004B114F">
      <w:r>
        <w:t>-</w:t>
      </w:r>
      <w:r w:rsidR="004B114F">
        <w:t>предусматривает поддержку инициативы детей в различных видах</w:t>
      </w:r>
      <w:r>
        <w:t xml:space="preserve"> </w:t>
      </w:r>
      <w:r w:rsidR="004B114F">
        <w:t>деятельности; непрерывность (преемственность) образования (формирование у</w:t>
      </w:r>
      <w:r>
        <w:t xml:space="preserve"> </w:t>
      </w:r>
      <w:r w:rsidR="004B114F">
        <w:t>дошкольника качеств, необходимых для о</w:t>
      </w:r>
      <w:r>
        <w:t>владения учебной деятельностью).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1.3. Значимые для разработки и реализации Программы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характеристики.</w:t>
      </w:r>
    </w:p>
    <w:p w:rsidR="004B114F" w:rsidRDefault="004B114F" w:rsidP="004B114F">
      <w:r>
        <w:t>Возрастные психофизические особенности детей 2 - 3 лет</w:t>
      </w:r>
      <w:r w:rsidR="0023131B">
        <w:t>.</w:t>
      </w:r>
    </w:p>
    <w:p w:rsidR="004B114F" w:rsidRDefault="004B114F" w:rsidP="0023131B">
      <w:pPr>
        <w:jc w:val="both"/>
      </w:pPr>
      <w:r>
        <w:t xml:space="preserve">На </w:t>
      </w:r>
      <w:r w:rsidR="003B3B8F">
        <w:t>втором-</w:t>
      </w:r>
      <w:r>
        <w:t>третьем году жизни дети становятся самостоятельнее. Продолжает</w:t>
      </w:r>
      <w:r w:rsidR="0023131B">
        <w:t xml:space="preserve"> </w:t>
      </w:r>
      <w:r>
        <w:t>развиваться предметная деятельность, ситуативно-деловое общение ребенка и</w:t>
      </w:r>
      <w:r w:rsidR="0023131B">
        <w:t xml:space="preserve"> </w:t>
      </w:r>
      <w:r>
        <w:t>взрослого; совершенствуются восприятие, речь, начальные формы</w:t>
      </w:r>
      <w:r w:rsidR="0023131B">
        <w:t xml:space="preserve"> </w:t>
      </w:r>
      <w:r>
        <w:t>произвольного поведения, игры, наглядно-действенное мышление.</w:t>
      </w:r>
    </w:p>
    <w:p w:rsidR="004B114F" w:rsidRDefault="004B114F" w:rsidP="004B114F">
      <w:r>
        <w:t>Развитие предметной деятельности связано с усвоением культурных</w:t>
      </w:r>
      <w:r w:rsidR="0023131B">
        <w:t xml:space="preserve"> </w:t>
      </w:r>
      <w:r>
        <w:t>способов действия с различными предметами. Развиваются соотносящие и</w:t>
      </w:r>
      <w:r w:rsidR="0023131B">
        <w:t xml:space="preserve"> </w:t>
      </w:r>
      <w:r>
        <w:t>орудийные действия.</w:t>
      </w:r>
    </w:p>
    <w:p w:rsidR="004B114F" w:rsidRDefault="004B114F" w:rsidP="004B114F">
      <w:r>
        <w:t>Умение выполнять орудийные действия развивает произвольность,</w:t>
      </w:r>
      <w:r w:rsidR="0023131B">
        <w:t xml:space="preserve"> </w:t>
      </w:r>
      <w:r>
        <w:t>преобразуя натуральные формы активности в культурные на основе</w:t>
      </w:r>
      <w:r w:rsidR="0023131B">
        <w:t xml:space="preserve"> </w:t>
      </w:r>
      <w:r>
        <w:t>предлагаемой взрослыми модели, которая выступает в качестве не только</w:t>
      </w:r>
      <w:r w:rsidR="0023131B">
        <w:t xml:space="preserve"> </w:t>
      </w:r>
      <w:r>
        <w:t>объекта для подражания, но и образца, регулирующего собственную активность</w:t>
      </w:r>
      <w:r w:rsidR="0023131B">
        <w:t xml:space="preserve"> </w:t>
      </w:r>
      <w:r>
        <w:t>ребенка.</w:t>
      </w:r>
    </w:p>
    <w:p w:rsidR="004B114F" w:rsidRDefault="004B114F" w:rsidP="004B114F">
      <w:r>
        <w:t>В ходе совместной с взрослыми предметной деятельности продолжает</w:t>
      </w:r>
      <w:r w:rsidR="0023131B">
        <w:t xml:space="preserve"> </w:t>
      </w:r>
      <w:r>
        <w:t>развиваться понимание речи. Слово отделяется от ситуации и приобретает</w:t>
      </w:r>
      <w:r w:rsidR="0023131B">
        <w:t xml:space="preserve"> </w:t>
      </w:r>
      <w:r>
        <w:t xml:space="preserve">самостоятельное значение. Дети </w:t>
      </w:r>
      <w:r>
        <w:lastRenderedPageBreak/>
        <w:t>продолжают осваивать названия окружающих</w:t>
      </w:r>
      <w:r w:rsidR="0023131B">
        <w:t xml:space="preserve"> </w:t>
      </w:r>
      <w:r>
        <w:t>предметов, учатся выполнять простые словесные просьбы взрослых в пределах</w:t>
      </w:r>
      <w:r w:rsidR="0023131B">
        <w:t xml:space="preserve"> </w:t>
      </w:r>
      <w:r>
        <w:t>видимой наглядной ситуации.</w:t>
      </w:r>
    </w:p>
    <w:p w:rsidR="004B114F" w:rsidRDefault="004B114F" w:rsidP="004B114F">
      <w:r>
        <w:t>Количество понимаемых слов значительно возрастает. Совершенствуется</w:t>
      </w:r>
      <w:r w:rsidR="0023131B">
        <w:t xml:space="preserve"> </w:t>
      </w:r>
      <w:r>
        <w:t>регуляция поведения в результате обращения взрослых к ребенку, который</w:t>
      </w:r>
      <w:r w:rsidR="0023131B">
        <w:t xml:space="preserve"> </w:t>
      </w:r>
      <w:r>
        <w:t>начинает понимать не только инструкцию, но и рассказ взрослых.</w:t>
      </w:r>
      <w:r w:rsidR="0023131B">
        <w:t xml:space="preserve"> </w:t>
      </w:r>
      <w:r>
        <w:t>Интенсивно развивается активная речь детей. К трем годам они осваивают</w:t>
      </w:r>
      <w:r w:rsidR="0023131B">
        <w:t xml:space="preserve"> </w:t>
      </w:r>
      <w:r>
        <w:t>основные грамматические структуры, пытаются строить простые предложения,</w:t>
      </w:r>
      <w:r w:rsidR="0023131B">
        <w:t xml:space="preserve"> </w:t>
      </w:r>
      <w:r>
        <w:t xml:space="preserve">в разговоре </w:t>
      </w:r>
      <w:proofErr w:type="gramStart"/>
      <w:r>
        <w:t>со</w:t>
      </w:r>
      <w:proofErr w:type="gramEnd"/>
      <w:r>
        <w:t xml:space="preserve"> взрослым используют практически все части речи. Активный</w:t>
      </w:r>
    </w:p>
    <w:p w:rsidR="004B114F" w:rsidRDefault="004B114F" w:rsidP="004B114F">
      <w:r>
        <w:t>словарь достигает примерно 1000-1500 слов. К концу третьего года жизни речь</w:t>
      </w:r>
      <w:r w:rsidR="0023131B">
        <w:t xml:space="preserve"> </w:t>
      </w:r>
      <w:r>
        <w:t>становится средством общения ребенка со сверстниками. В этом возрасте у</w:t>
      </w:r>
      <w:r w:rsidR="0023131B">
        <w:t xml:space="preserve"> </w:t>
      </w:r>
      <w:r>
        <w:t>детей формируются новые виды деятельности: игра, рисование,</w:t>
      </w:r>
      <w:r w:rsidR="0023131B">
        <w:t xml:space="preserve"> </w:t>
      </w:r>
      <w:r>
        <w:t>конструирование.</w:t>
      </w:r>
    </w:p>
    <w:p w:rsidR="004B114F" w:rsidRDefault="004B114F" w:rsidP="004B114F">
      <w:r>
        <w:t>Игра носит процессуальный характер, главное в ней — действия, которые</w:t>
      </w:r>
      <w:r w:rsidR="0023131B">
        <w:t xml:space="preserve"> </w:t>
      </w:r>
      <w:r>
        <w:t>совершаются с игровыми предметами, приближенными к реальности.</w:t>
      </w:r>
      <w:r w:rsidR="0023131B">
        <w:t xml:space="preserve"> </w:t>
      </w:r>
      <w:r>
        <w:t>В середине третьего года жизни появляются действия с предметами</w:t>
      </w:r>
      <w:r w:rsidR="0023131B">
        <w:t xml:space="preserve"> </w:t>
      </w:r>
      <w:r>
        <w:t>заместителями. Появление собственно изобразительной деятельности</w:t>
      </w:r>
      <w:r w:rsidR="0023131B">
        <w:t xml:space="preserve"> </w:t>
      </w:r>
      <w:r>
        <w:t>обусловлено тем, что ребенок уже способен сформулировать намерение</w:t>
      </w:r>
    </w:p>
    <w:p w:rsidR="004B114F" w:rsidRDefault="004B114F" w:rsidP="0023131B">
      <w:pPr>
        <w:jc w:val="both"/>
      </w:pPr>
      <w:r>
        <w:t>изобразить какой-либо предмет. Типичным является изображение человека в</w:t>
      </w:r>
      <w:r w:rsidR="0023131B">
        <w:t xml:space="preserve"> </w:t>
      </w:r>
      <w:r>
        <w:t>виде «</w:t>
      </w:r>
      <w:proofErr w:type="spellStart"/>
      <w:r>
        <w:t>головонога</w:t>
      </w:r>
      <w:proofErr w:type="spellEnd"/>
      <w:r>
        <w:t>» — окружности и отходящих от нее линий.</w:t>
      </w:r>
      <w:r w:rsidR="0023131B">
        <w:t xml:space="preserve"> </w:t>
      </w:r>
      <w:r>
        <w:t>На третьем году жизни совершенствуются зрительные и слуховые</w:t>
      </w:r>
      <w:r w:rsidR="0023131B">
        <w:t xml:space="preserve"> </w:t>
      </w:r>
      <w:r>
        <w:t>ориентировки, что позволяет детям безошибочно выполнять ряд заданий:</w:t>
      </w:r>
      <w:r w:rsidR="0023131B">
        <w:t xml:space="preserve"> </w:t>
      </w:r>
      <w:r>
        <w:t>осуществлять выбор из 2-3 предметов по форме, величине и цвету; различать</w:t>
      </w:r>
      <w:r w:rsidR="0023131B">
        <w:t xml:space="preserve"> </w:t>
      </w:r>
      <w:r>
        <w:t>мелодии; петь.</w:t>
      </w:r>
      <w:r w:rsidR="0023131B">
        <w:t xml:space="preserve"> </w:t>
      </w:r>
      <w:r>
        <w:t>Совершенствуется слуховое восприятие, прежде всего фонематический</w:t>
      </w:r>
      <w:r w:rsidR="0023131B">
        <w:t xml:space="preserve"> </w:t>
      </w:r>
      <w:r>
        <w:t>слух. К</w:t>
      </w:r>
      <w:r w:rsidR="0023131B">
        <w:t xml:space="preserve"> </w:t>
      </w:r>
      <w:r>
        <w:t>трем годам дети воспринимают все звуки родного языка, но произносят их с</w:t>
      </w:r>
      <w:r w:rsidR="0023131B">
        <w:t xml:space="preserve"> </w:t>
      </w:r>
      <w:r>
        <w:t xml:space="preserve">большими искажениями. Основной формой мышления становится </w:t>
      </w:r>
      <w:proofErr w:type="spellStart"/>
      <w:r>
        <w:t>нагляднодейственная</w:t>
      </w:r>
      <w:proofErr w:type="spellEnd"/>
      <w:r>
        <w:t xml:space="preserve">. </w:t>
      </w:r>
      <w:proofErr w:type="gramStart"/>
      <w:r>
        <w:t>Ее особенность заключается в том, что возникающие в жизни</w:t>
      </w:r>
      <w:proofErr w:type="gramEnd"/>
    </w:p>
    <w:p w:rsidR="004B114F" w:rsidRDefault="004B114F" w:rsidP="004B114F">
      <w:r>
        <w:t>ребенка проблемные ситуации разрешаются путем реального действия с</w:t>
      </w:r>
      <w:r w:rsidR="0023131B">
        <w:t xml:space="preserve"> </w:t>
      </w:r>
      <w:r>
        <w:t>предметами. Для детей этого возраста характерна неосознанность мотивов,</w:t>
      </w:r>
      <w:r w:rsidR="0023131B">
        <w:t xml:space="preserve"> </w:t>
      </w:r>
      <w:r>
        <w:t>импульсивность и зависимость чувств и желаний от ситуации. Дети легко</w:t>
      </w:r>
      <w:r w:rsidR="0023131B">
        <w:t xml:space="preserve"> </w:t>
      </w:r>
      <w:r>
        <w:t>заражаются эмоциональным состоянием сверстников.</w:t>
      </w:r>
      <w:r w:rsidR="0023131B">
        <w:t xml:space="preserve"> </w:t>
      </w:r>
      <w:r>
        <w:t>Однако в этот период начинает складываться и произвольность поведения.</w:t>
      </w:r>
    </w:p>
    <w:p w:rsidR="004B114F" w:rsidRDefault="004B114F" w:rsidP="004B114F">
      <w:r>
        <w:t>Она</w:t>
      </w:r>
      <w:r w:rsidR="0023131B">
        <w:t xml:space="preserve"> </w:t>
      </w:r>
      <w:r>
        <w:t>обусловлена развитием орудийных действий и речи. У детей появляются</w:t>
      </w:r>
      <w:r w:rsidR="0023131B">
        <w:t xml:space="preserve"> </w:t>
      </w:r>
      <w:r>
        <w:t>чувства гордости и стыда, начинают формироваться элементы самосознания,</w:t>
      </w:r>
      <w:r w:rsidR="0023131B">
        <w:t xml:space="preserve"> </w:t>
      </w:r>
      <w:r>
        <w:t>связанные с идентификацией с именем и полом. Ранний возраст завершается</w:t>
      </w:r>
      <w:r w:rsidR="0023131B">
        <w:t xml:space="preserve"> </w:t>
      </w:r>
      <w:r>
        <w:t>кризисом трех лет. Ребенок осознает себя как отдельного человека, отличного</w:t>
      </w:r>
      <w:r w:rsidR="0023131B">
        <w:t xml:space="preserve"> </w:t>
      </w:r>
      <w:r>
        <w:t>от взрослого. У него формируется образ Я. Кризис часто сопровождается рядом</w:t>
      </w:r>
      <w:r w:rsidR="0023131B">
        <w:t xml:space="preserve"> </w:t>
      </w:r>
      <w:r>
        <w:t>отрицательных проявлений: негативизмом, упрямством, нарушением общения</w:t>
      </w:r>
      <w:r w:rsidR="0023131B">
        <w:t xml:space="preserve"> </w:t>
      </w:r>
      <w:proofErr w:type="gramStart"/>
      <w:r>
        <w:t>со</w:t>
      </w:r>
      <w:proofErr w:type="gramEnd"/>
      <w:r>
        <w:t xml:space="preserve"> взрослым и др. Кризис может продолжаться от нескольких месяцев до двух</w:t>
      </w:r>
      <w:r w:rsidR="0023131B">
        <w:t xml:space="preserve"> </w:t>
      </w:r>
      <w:r>
        <w:t>лет.</w:t>
      </w:r>
    </w:p>
    <w:p w:rsidR="0023131B" w:rsidRDefault="0023131B" w:rsidP="004B114F"/>
    <w:p w:rsidR="004B114F" w:rsidRPr="0023131B" w:rsidRDefault="004B114F" w:rsidP="004B114F">
      <w:pPr>
        <w:rPr>
          <w:b/>
        </w:rPr>
      </w:pPr>
      <w:r w:rsidRPr="0023131B">
        <w:rPr>
          <w:b/>
        </w:rPr>
        <w:t>1.4. Планируемые (промежуточные) результаты освоения Программы</w:t>
      </w:r>
    </w:p>
    <w:p w:rsidR="004B114F" w:rsidRDefault="004B114F" w:rsidP="004B114F">
      <w:r>
        <w:t>• Ребенок интересуется окружающими предметами и активно действует с</w:t>
      </w:r>
      <w:r w:rsidR="0023131B">
        <w:t xml:space="preserve">  </w:t>
      </w:r>
      <w:r>
        <w:t xml:space="preserve">ними; </w:t>
      </w:r>
      <w:r w:rsidR="0023131B">
        <w:t xml:space="preserve"> </w:t>
      </w:r>
      <w:r>
        <w:t>эмоционально вовлечен в действия с игрушками и другими предметами,</w:t>
      </w:r>
      <w:r w:rsidR="0023131B">
        <w:t xml:space="preserve"> </w:t>
      </w:r>
      <w:r>
        <w:t>стремится проявлять настойчивость в достижении результата своих действий.</w:t>
      </w:r>
    </w:p>
    <w:p w:rsidR="004B114F" w:rsidRDefault="004B114F" w:rsidP="004B114F">
      <w:r>
        <w:lastRenderedPageBreak/>
        <w:t>• Использует специфические, культурно фиксированные предметные</w:t>
      </w:r>
      <w:r w:rsidR="0023131B">
        <w:t xml:space="preserve"> </w:t>
      </w:r>
      <w:r>
        <w:t>действия, знает назначение бытовых предметов (ложки, расчески, карандаша и</w:t>
      </w:r>
      <w:r w:rsidR="0023131B">
        <w:t xml:space="preserve"> </w:t>
      </w:r>
      <w:r>
        <w:t>пр.) и умеет пользоваться ими. Владеет простейшими навыками</w:t>
      </w:r>
      <w:r w:rsidR="0023131B">
        <w:t xml:space="preserve"> </w:t>
      </w:r>
      <w:r>
        <w:t>самообслуживания; стремится проявлять самостоятельность в бытовом и</w:t>
      </w:r>
      <w:r w:rsidR="0023131B">
        <w:t xml:space="preserve"> </w:t>
      </w:r>
      <w:r>
        <w:t>игровом поведении; проявляет навыки опрятности.</w:t>
      </w:r>
    </w:p>
    <w:p w:rsidR="004B114F" w:rsidRDefault="004B114F" w:rsidP="004B114F">
      <w:r>
        <w:t>• Проявляет отрицательное отношение к грубости, жадности.</w:t>
      </w:r>
    </w:p>
    <w:p w:rsidR="004B114F" w:rsidRDefault="004B114F" w:rsidP="004B114F">
      <w:r>
        <w:t>• Соблюдает правила элементарной вежливости (самостоятельно или по</w:t>
      </w:r>
      <w:r w:rsidR="0023131B">
        <w:t xml:space="preserve"> </w:t>
      </w:r>
      <w:r>
        <w:t>напоминанию говорит «спасибо», «здравствуйте», «до свидания», «спокойной</w:t>
      </w:r>
      <w:r w:rsidR="0023131B">
        <w:t xml:space="preserve"> </w:t>
      </w:r>
      <w:r>
        <w:t>ночи» (в семье, в группе)); имеет первичные представления об элементарных</w:t>
      </w:r>
      <w:r w:rsidR="0023131B">
        <w:t xml:space="preserve"> </w:t>
      </w:r>
      <w:r>
        <w:t>правилах поведения в детском саду, дома, на улице и старается соблюдать их.</w:t>
      </w:r>
    </w:p>
    <w:p w:rsidR="004B114F" w:rsidRDefault="004B114F" w:rsidP="004B114F">
      <w:r>
        <w:t xml:space="preserve">• Владеет активной речью, включенной в общение; может обращаться </w:t>
      </w:r>
      <w:proofErr w:type="gramStart"/>
      <w:r>
        <w:t>с</w:t>
      </w:r>
      <w:proofErr w:type="gramEnd"/>
    </w:p>
    <w:p w:rsidR="004B114F" w:rsidRDefault="0023131B" w:rsidP="004B114F">
      <w:r>
        <w:t>В</w:t>
      </w:r>
      <w:r w:rsidR="004B114F">
        <w:t>опросами</w:t>
      </w:r>
      <w:r>
        <w:t xml:space="preserve"> </w:t>
      </w:r>
      <w:r w:rsidR="004B114F">
        <w:t>и просьбами, понимает речь взрослых; знает названия окружающих предметов</w:t>
      </w:r>
    </w:p>
    <w:p w:rsidR="004B114F" w:rsidRDefault="004B114F" w:rsidP="004B114F">
      <w:r>
        <w:t>и игрушек. Речь становится полноценным средством общения с другими</w:t>
      </w:r>
      <w:r w:rsidR="0023131B">
        <w:t xml:space="preserve"> </w:t>
      </w:r>
      <w:r>
        <w:t>детьми.</w:t>
      </w:r>
    </w:p>
    <w:p w:rsidR="004B114F" w:rsidRDefault="004B114F" w:rsidP="004B114F">
      <w:r>
        <w:t>• Стремится к общению с взрослыми и активно подражает им в движениях</w:t>
      </w:r>
      <w:r w:rsidR="0023131B">
        <w:t xml:space="preserve"> </w:t>
      </w:r>
      <w:r>
        <w:t>и действиях; появляются игры, в которых ребенок воспроизводит действия</w:t>
      </w:r>
      <w:r w:rsidR="0023131B">
        <w:t xml:space="preserve"> </w:t>
      </w:r>
      <w:r>
        <w:t>взрослого. Эмоционально откликается на игру, предложенную взрослым,</w:t>
      </w:r>
      <w:r w:rsidR="0023131B">
        <w:t xml:space="preserve"> </w:t>
      </w:r>
      <w:r>
        <w:t>принимает игровую задачу.</w:t>
      </w:r>
    </w:p>
    <w:p w:rsidR="004B114F" w:rsidRDefault="004B114F" w:rsidP="004B114F">
      <w:r>
        <w:t>• Проявляет интерес к сверстникам; наблюдает за их действиями и</w:t>
      </w:r>
      <w:r w:rsidR="0023131B">
        <w:t xml:space="preserve"> </w:t>
      </w:r>
      <w:r>
        <w:t>подражает им. Умеет играть рядом со сверстниками, не мешая им. Проявляет</w:t>
      </w:r>
      <w:r w:rsidR="0023131B">
        <w:t xml:space="preserve"> </w:t>
      </w:r>
      <w:r>
        <w:t>интерес к совместным играм небольшими группами.</w:t>
      </w:r>
    </w:p>
    <w:p w:rsidR="004B114F" w:rsidRDefault="004B114F" w:rsidP="004B114F">
      <w:r>
        <w:t>• Проявляет интерес к окружающему миру природы, с интересом</w:t>
      </w:r>
      <w:r w:rsidR="0023131B">
        <w:t xml:space="preserve"> </w:t>
      </w:r>
      <w:r>
        <w:t>участвует в сезонных наблюдениях.</w:t>
      </w:r>
    </w:p>
    <w:p w:rsidR="004B114F" w:rsidRDefault="004B114F" w:rsidP="004B114F">
      <w:r>
        <w:t>• Проявляет интерес к стихам, песням и сказкам, рассматриванию</w:t>
      </w:r>
      <w:r w:rsidR="0023131B">
        <w:t xml:space="preserve"> </w:t>
      </w:r>
      <w:r>
        <w:t>картинок, стремится двигаться под музыку; эмоционально откликается на</w:t>
      </w:r>
      <w:r w:rsidR="0023131B">
        <w:t xml:space="preserve"> </w:t>
      </w:r>
      <w:r>
        <w:t>различные произведения культуры и искусства.</w:t>
      </w:r>
    </w:p>
    <w:p w:rsidR="004B114F" w:rsidRDefault="004B114F" w:rsidP="004B114F">
      <w:r>
        <w:t>• С пониманием следит за действиями героев кукольного театра;</w:t>
      </w:r>
      <w:r w:rsidR="0023131B">
        <w:t xml:space="preserve"> </w:t>
      </w:r>
      <w:r>
        <w:t>проявляет желание участвовать в театрализованных и сюжетно-ролевых играх.</w:t>
      </w:r>
    </w:p>
    <w:p w:rsidR="004B114F" w:rsidRDefault="004B114F" w:rsidP="004B114F">
      <w:r>
        <w:t>• Проявляет интерес к продуктивной деятельности (рисование, лепка,</w:t>
      </w:r>
      <w:r w:rsidR="0023131B">
        <w:t xml:space="preserve"> </w:t>
      </w:r>
      <w:r>
        <w:t>конструирование, аппликация).</w:t>
      </w:r>
    </w:p>
    <w:p w:rsidR="004B114F" w:rsidRDefault="004B114F" w:rsidP="004B114F">
      <w:r>
        <w:t>• У ребенка развита крупная моторика, он стремится осваивать различные</w:t>
      </w:r>
      <w:r w:rsidR="0023131B">
        <w:t xml:space="preserve"> </w:t>
      </w:r>
      <w:r>
        <w:t>виды движений (бег, лазанье, перешагивание и пр.). С интересом участвует в</w:t>
      </w:r>
      <w:r w:rsidR="0023131B">
        <w:t xml:space="preserve"> </w:t>
      </w:r>
      <w:r>
        <w:t>подвижных играх с простым содержанием, несложными движениями.</w:t>
      </w:r>
    </w:p>
    <w:p w:rsidR="00C22B8E" w:rsidRDefault="00C22B8E" w:rsidP="00C22B8E">
      <w:pPr>
        <w:tabs>
          <w:tab w:val="left" w:pos="5190"/>
        </w:tabs>
        <w:spacing w:after="0"/>
      </w:pPr>
      <w:r>
        <w:t xml:space="preserve"> 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II.</w:t>
      </w:r>
      <w:r w:rsidR="0023131B">
        <w:rPr>
          <w:b/>
        </w:rPr>
        <w:t xml:space="preserve"> </w:t>
      </w:r>
      <w:r w:rsidRPr="0023131B">
        <w:rPr>
          <w:b/>
        </w:rPr>
        <w:t>СОДЕРЖАТЕЛЬНЫЙ РАЗДЕЛ</w:t>
      </w:r>
    </w:p>
    <w:p w:rsidR="004B114F" w:rsidRPr="00C22B8E" w:rsidRDefault="004B114F" w:rsidP="004B114F">
      <w:pPr>
        <w:rPr>
          <w:b/>
        </w:rPr>
      </w:pPr>
      <w:r w:rsidRPr="00C22B8E">
        <w:rPr>
          <w:b/>
        </w:rPr>
        <w:t>2.1. Описание образовательной деятельности в соответствии с</w:t>
      </w:r>
      <w:r w:rsidR="0023131B" w:rsidRPr="00C22B8E">
        <w:rPr>
          <w:b/>
        </w:rPr>
        <w:t xml:space="preserve"> </w:t>
      </w:r>
      <w:r w:rsidRPr="00C22B8E">
        <w:rPr>
          <w:b/>
        </w:rPr>
        <w:t>направлениями развития ребёнка, представленными в пяти</w:t>
      </w:r>
      <w:r w:rsidR="0023131B" w:rsidRPr="00C22B8E">
        <w:rPr>
          <w:b/>
        </w:rPr>
        <w:t xml:space="preserve"> </w:t>
      </w:r>
      <w:r w:rsidRPr="00C22B8E">
        <w:rPr>
          <w:b/>
        </w:rPr>
        <w:t>образовательных областях.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Образовательная область «Социально-коммуникативное развитие»</w:t>
      </w:r>
    </w:p>
    <w:p w:rsidR="004B114F" w:rsidRDefault="004B114F" w:rsidP="00A2256B">
      <w:pPr>
        <w:spacing w:after="0"/>
      </w:pPr>
      <w:r>
        <w:lastRenderedPageBreak/>
        <w:t>Социально-коммуникативное развитие направлено на усвоение норм и</w:t>
      </w:r>
      <w:r w:rsidR="0023131B">
        <w:t xml:space="preserve"> </w:t>
      </w:r>
      <w:r>
        <w:t>ценностей, принятых в обществе, включая моральные и нравственные ценности;</w:t>
      </w:r>
      <w:r w:rsidR="0023131B">
        <w:t xml:space="preserve"> </w:t>
      </w:r>
      <w:r>
        <w:t xml:space="preserve">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</w:t>
      </w:r>
      <w:r w:rsidR="0023131B">
        <w:t xml:space="preserve"> </w:t>
      </w:r>
      <w:r>
        <w:t xml:space="preserve">становление самостоятельности, целенаправленности и </w:t>
      </w:r>
      <w:proofErr w:type="spellStart"/>
      <w:r>
        <w:t>саморегуляции</w:t>
      </w:r>
      <w:proofErr w:type="spellEnd"/>
      <w:r w:rsidR="0023131B">
        <w:t xml:space="preserve"> </w:t>
      </w:r>
      <w:r>
        <w:t>собственных действий; развитие социального и эмоционального интеллекта,</w:t>
      </w:r>
    </w:p>
    <w:p w:rsidR="004B114F" w:rsidRDefault="004B114F" w:rsidP="004B114F">
      <w:r>
        <w:t>эмоциональной отзывчивости, сопереживания, формирование готовности к</w:t>
      </w:r>
      <w:r w:rsidR="0023131B">
        <w:t xml:space="preserve"> </w:t>
      </w:r>
      <w:r>
        <w:t>совместной деятельности со сверстниками, формирование уважительного</w:t>
      </w:r>
      <w:r w:rsidR="0023131B">
        <w:t xml:space="preserve"> </w:t>
      </w:r>
      <w:r>
        <w:t>отношения и чувства принадлежности к своей семье и к сообществу детей и</w:t>
      </w:r>
      <w:r w:rsidR="0023131B">
        <w:t xml:space="preserve"> </w:t>
      </w:r>
      <w:r>
        <w:t>взрослых в организации; формирование позитивных установок к различным</w:t>
      </w:r>
      <w:r w:rsidR="0023131B">
        <w:t xml:space="preserve"> </w:t>
      </w:r>
      <w:r>
        <w:t>видам труда и творчества; формирование основ безопасного поведения в быту,</w:t>
      </w:r>
      <w:r w:rsidR="0023131B">
        <w:t xml:space="preserve"> </w:t>
      </w:r>
      <w:r>
        <w:t>социуме, природе.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 xml:space="preserve">Психолого-педагогическая работа осуществляется в </w:t>
      </w:r>
      <w:proofErr w:type="gramStart"/>
      <w:r w:rsidRPr="0023131B">
        <w:rPr>
          <w:b/>
        </w:rPr>
        <w:t>следующих</w:t>
      </w:r>
      <w:proofErr w:type="gramEnd"/>
    </w:p>
    <w:p w:rsidR="004B114F" w:rsidRPr="0023131B" w:rsidRDefault="004B114F" w:rsidP="004B114F">
      <w:pPr>
        <w:rPr>
          <w:b/>
        </w:rPr>
      </w:pPr>
      <w:proofErr w:type="gramStart"/>
      <w:r w:rsidRPr="0023131B">
        <w:rPr>
          <w:b/>
        </w:rPr>
        <w:t>направлениях</w:t>
      </w:r>
      <w:proofErr w:type="gramEnd"/>
      <w:r w:rsidRPr="0023131B">
        <w:rPr>
          <w:b/>
        </w:rPr>
        <w:t>:</w:t>
      </w:r>
    </w:p>
    <w:p w:rsidR="004B114F" w:rsidRDefault="004B114F" w:rsidP="004B114F">
      <w:r>
        <w:t>- нравственное воспитание, формирование личности ребенка, развитие</w:t>
      </w:r>
    </w:p>
    <w:p w:rsidR="004B114F" w:rsidRDefault="004B114F" w:rsidP="004B114F">
      <w:r>
        <w:t>общения;</w:t>
      </w:r>
    </w:p>
    <w:p w:rsidR="004B114F" w:rsidRDefault="004B114F" w:rsidP="004B114F">
      <w:r>
        <w:t>- развитие игровой деятельности (сюжетно-ролевые игры);</w:t>
      </w:r>
    </w:p>
    <w:p w:rsidR="004B114F" w:rsidRDefault="004B114F" w:rsidP="004B114F">
      <w:r>
        <w:t>- ребенок в семье и сообществе;</w:t>
      </w:r>
    </w:p>
    <w:p w:rsidR="004B114F" w:rsidRDefault="004B114F" w:rsidP="004B114F">
      <w:r>
        <w:t>- формирование позитивных установок к труду и творчеству;</w:t>
      </w:r>
    </w:p>
    <w:p w:rsidR="004B114F" w:rsidRDefault="004B114F" w:rsidP="004B114F">
      <w:r>
        <w:t>- формирование основ безопасности.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Образовательная область «Познавательное развитие»</w:t>
      </w:r>
    </w:p>
    <w:p w:rsidR="004B114F" w:rsidRDefault="004B114F" w:rsidP="004B114F">
      <w:proofErr w:type="gramStart"/>
      <w:r>
        <w:t>Познавательное развитие предполагает развитие интересов детей,</w:t>
      </w:r>
      <w:r w:rsidR="0023131B">
        <w:t xml:space="preserve"> </w:t>
      </w:r>
      <w:r>
        <w:t>любознательности и познавательной мотивации; формирование познавательных</w:t>
      </w:r>
      <w:r w:rsidR="0023131B">
        <w:t xml:space="preserve"> </w:t>
      </w:r>
      <w:r>
        <w:t>действий, становление сознания; развитие воображения и творческой</w:t>
      </w:r>
      <w:r w:rsidR="0023131B">
        <w:t xml:space="preserve"> </w:t>
      </w:r>
      <w:r>
        <w:t>активности; формирование первичных представлений о себе, других людях,</w:t>
      </w:r>
      <w:r w:rsidR="0023131B">
        <w:t xml:space="preserve"> </w:t>
      </w:r>
      <w:r>
        <w:t>объектах окружающего мира, о свойствах и отношениях объектов окружающего</w:t>
      </w:r>
      <w:r w:rsidR="0023131B">
        <w:t xml:space="preserve"> </w:t>
      </w:r>
      <w:r>
        <w:t>мира (форме, цвете, размере, материале, звучании, ритме, темпе, количестве,</w:t>
      </w:r>
      <w:proofErr w:type="gramEnd"/>
    </w:p>
    <w:p w:rsidR="004B114F" w:rsidRDefault="004B114F" w:rsidP="004B114F">
      <w:proofErr w:type="gramStart"/>
      <w:r>
        <w:t>числе</w:t>
      </w:r>
      <w:proofErr w:type="gramEnd"/>
      <w:r>
        <w:t>, части и целом, пространстве и времени, движении и покое, причинах и</w:t>
      </w:r>
      <w:r w:rsidR="0023131B">
        <w:t xml:space="preserve"> </w:t>
      </w:r>
      <w:r>
        <w:t>следствиях и др.), о малой родине и Отечестве, представлений о</w:t>
      </w:r>
      <w:r w:rsidR="0023131B">
        <w:t xml:space="preserve"> </w:t>
      </w:r>
      <w:r>
        <w:t>социокультурных ценностях нашего народа, об отечественных традициях и</w:t>
      </w:r>
      <w:r w:rsidR="0023131B">
        <w:t xml:space="preserve"> </w:t>
      </w:r>
      <w:r>
        <w:t>праздниках, о планете Земля как общем доме людей, об особенностях ее</w:t>
      </w:r>
      <w:r w:rsidR="0023131B">
        <w:t xml:space="preserve"> </w:t>
      </w:r>
      <w:r>
        <w:t>природы, многообразии стран и народов мира.</w:t>
      </w:r>
    </w:p>
    <w:p w:rsidR="004B114F" w:rsidRDefault="004B114F" w:rsidP="004B114F">
      <w:r>
        <w:t xml:space="preserve">Психолого-педагогическая работа осуществляется в </w:t>
      </w:r>
      <w:proofErr w:type="gramStart"/>
      <w:r>
        <w:t>следующих</w:t>
      </w:r>
      <w:proofErr w:type="gramEnd"/>
    </w:p>
    <w:p w:rsidR="004B114F" w:rsidRDefault="004B114F" w:rsidP="004B114F">
      <w:proofErr w:type="gramStart"/>
      <w:r>
        <w:t>направлениях</w:t>
      </w:r>
      <w:proofErr w:type="gramEnd"/>
      <w:r>
        <w:t>:</w:t>
      </w:r>
    </w:p>
    <w:p w:rsidR="004B114F" w:rsidRDefault="004B114F" w:rsidP="004B114F">
      <w:r>
        <w:t>- развитие познавательно-исследовательской деятельности;</w:t>
      </w:r>
    </w:p>
    <w:p w:rsidR="004B114F" w:rsidRDefault="004B114F" w:rsidP="004B114F">
      <w:r>
        <w:t>- формирование элементарных математических представлений;</w:t>
      </w:r>
    </w:p>
    <w:p w:rsidR="004B114F" w:rsidRDefault="004B114F" w:rsidP="004B114F">
      <w:r>
        <w:t>- ознакомление с предметным окружением;</w:t>
      </w:r>
    </w:p>
    <w:p w:rsidR="004B114F" w:rsidRDefault="004B114F" w:rsidP="004B114F">
      <w:r>
        <w:t>- ознакомление с миром природы;</w:t>
      </w:r>
    </w:p>
    <w:p w:rsidR="004B114F" w:rsidRDefault="004B114F" w:rsidP="004B114F">
      <w:r>
        <w:lastRenderedPageBreak/>
        <w:t>-игровая деятельность;</w:t>
      </w:r>
    </w:p>
    <w:p w:rsidR="004B114F" w:rsidRDefault="004B114F" w:rsidP="004B114F">
      <w:r>
        <w:t>- ознакомление с социальным миром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Образовательная область «Речевое развити</w:t>
      </w:r>
      <w:r w:rsidR="0023131B">
        <w:rPr>
          <w:b/>
        </w:rPr>
        <w:t>е»</w:t>
      </w:r>
    </w:p>
    <w:p w:rsidR="004B114F" w:rsidRDefault="004B114F" w:rsidP="004B114F">
      <w:proofErr w:type="gramStart"/>
      <w:r>
        <w:t>Речевое развитие включает владение речью как средством общения и</w:t>
      </w:r>
      <w:r w:rsidR="0023131B">
        <w:t xml:space="preserve"> </w:t>
      </w:r>
      <w:r>
        <w:t>культуры; обогащение активного словаря; развитие связной, грамматически</w:t>
      </w:r>
      <w:r w:rsidR="0023131B">
        <w:t xml:space="preserve"> </w:t>
      </w:r>
      <w:r>
        <w:t>правильной диалогической и монологической речи; развитие речевого</w:t>
      </w:r>
      <w:r w:rsidR="0023131B">
        <w:t xml:space="preserve"> </w:t>
      </w:r>
      <w:r>
        <w:t>творчества; развитие звуковой и интонационной культуры речи,</w:t>
      </w:r>
      <w:r w:rsidR="0023131B">
        <w:t xml:space="preserve"> </w:t>
      </w:r>
      <w:r>
        <w:t>фонематического слуха; знакомство с книжной культурой, детской литературой,</w:t>
      </w:r>
      <w:r w:rsidR="0023131B">
        <w:t xml:space="preserve"> </w:t>
      </w:r>
      <w:r>
        <w:t>понимание на слух текстов различных жанров детской литературы;</w:t>
      </w:r>
      <w:r w:rsidR="0023131B">
        <w:t xml:space="preserve"> </w:t>
      </w:r>
      <w:r>
        <w:t>формирование звуковой аналитико-синтетической активности как предпосылки</w:t>
      </w:r>
      <w:r w:rsidR="0023131B">
        <w:t xml:space="preserve"> </w:t>
      </w:r>
      <w:r>
        <w:t>обучения грамоте.</w:t>
      </w:r>
      <w:proofErr w:type="gramEnd"/>
    </w:p>
    <w:p w:rsidR="004B114F" w:rsidRDefault="004B114F" w:rsidP="004B114F">
      <w:r>
        <w:t xml:space="preserve">Психолого-педагогическая работа осуществляется в </w:t>
      </w:r>
      <w:proofErr w:type="gramStart"/>
      <w:r>
        <w:t>следующих</w:t>
      </w:r>
      <w:proofErr w:type="gramEnd"/>
    </w:p>
    <w:p w:rsidR="004B114F" w:rsidRDefault="004B114F" w:rsidP="004B114F">
      <w:proofErr w:type="gramStart"/>
      <w:r>
        <w:t>направлениях</w:t>
      </w:r>
      <w:proofErr w:type="gramEnd"/>
      <w:r>
        <w:t>:</w:t>
      </w:r>
    </w:p>
    <w:p w:rsidR="004B114F" w:rsidRDefault="004B114F" w:rsidP="004B114F">
      <w:r>
        <w:t>-развитие речи;</w:t>
      </w:r>
    </w:p>
    <w:p w:rsidR="004B114F" w:rsidRDefault="004B114F" w:rsidP="004B114F">
      <w:r>
        <w:t>-приобщение к художественной литературе.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Образовательная область «Художественно-эстетическое развитие»</w:t>
      </w:r>
    </w:p>
    <w:p w:rsidR="004B114F" w:rsidRDefault="004B114F" w:rsidP="004B114F">
      <w:r>
        <w:t>Художественно-эстетическое развитие предполагает развитие предпосылок</w:t>
      </w:r>
      <w:r w:rsidR="0023131B">
        <w:t xml:space="preserve"> </w:t>
      </w:r>
      <w:r>
        <w:t>ценностно-смыслового восприятия и понимания произведений искусства</w:t>
      </w:r>
      <w:r w:rsidR="0023131B">
        <w:t xml:space="preserve"> </w:t>
      </w:r>
      <w:r>
        <w:t>(словесного, музыкального, изобразительного), мира природы; становление</w:t>
      </w:r>
      <w:r w:rsidR="0023131B">
        <w:t xml:space="preserve"> </w:t>
      </w:r>
      <w:r>
        <w:t>эстетического отношения к окружающему миру; формирование элементарных</w:t>
      </w:r>
      <w:r w:rsidR="0023131B">
        <w:t xml:space="preserve"> </w:t>
      </w:r>
      <w:r>
        <w:t>представлений о видах</w:t>
      </w:r>
      <w:r w:rsidR="0023131B">
        <w:t xml:space="preserve"> </w:t>
      </w:r>
      <w:r>
        <w:t>искусства; восприятие музыки, художественной литературы, фольклора;</w:t>
      </w:r>
      <w:r w:rsidR="0023131B">
        <w:t xml:space="preserve"> </w:t>
      </w:r>
      <w:r>
        <w:t>стимулирование сопереживания персонажам художественных произведений;</w:t>
      </w:r>
      <w:r w:rsidR="0023131B">
        <w:t xml:space="preserve"> </w:t>
      </w:r>
      <w:r>
        <w:t>реализацию самостоятельной творческой деятельности детей (изобразительной,</w:t>
      </w:r>
      <w:r w:rsidR="0023131B">
        <w:t xml:space="preserve"> </w:t>
      </w:r>
      <w:r>
        <w:t>конструктивно-модельной, музыкальной и др.).</w:t>
      </w:r>
    </w:p>
    <w:p w:rsidR="004B114F" w:rsidRPr="00C22B8E" w:rsidRDefault="004B114F" w:rsidP="004B114F">
      <w:r w:rsidRPr="00C22B8E">
        <w:t xml:space="preserve">Психолого-педагогическая работа осуществляется в </w:t>
      </w:r>
      <w:proofErr w:type="gramStart"/>
      <w:r w:rsidRPr="00C22B8E">
        <w:t>следующих</w:t>
      </w:r>
      <w:proofErr w:type="gramEnd"/>
    </w:p>
    <w:p w:rsidR="004B114F" w:rsidRPr="00C22B8E" w:rsidRDefault="004B114F" w:rsidP="004B114F">
      <w:proofErr w:type="gramStart"/>
      <w:r w:rsidRPr="00C22B8E">
        <w:t>направлениях</w:t>
      </w:r>
      <w:proofErr w:type="gramEnd"/>
      <w:r w:rsidRPr="00C22B8E">
        <w:t>:</w:t>
      </w:r>
    </w:p>
    <w:p w:rsidR="004B114F" w:rsidRDefault="004B114F" w:rsidP="004B114F">
      <w:r>
        <w:t>- приобщение к искусству;</w:t>
      </w:r>
    </w:p>
    <w:p w:rsidR="004B114F" w:rsidRDefault="004B114F" w:rsidP="004B114F">
      <w:r>
        <w:t>- изобразительная деятельность;</w:t>
      </w:r>
    </w:p>
    <w:p w:rsidR="004B114F" w:rsidRDefault="004B114F" w:rsidP="004B114F">
      <w:r>
        <w:t>- конструктивно-модельная деятельность;</w:t>
      </w:r>
    </w:p>
    <w:p w:rsidR="004B114F" w:rsidRDefault="004B114F" w:rsidP="004B114F">
      <w:r>
        <w:t>- музыкальная деятельность;</w:t>
      </w:r>
    </w:p>
    <w:p w:rsidR="004B114F" w:rsidRDefault="004B114F" w:rsidP="004B114F">
      <w:r>
        <w:t>- развитие игровой деятельности (театрализованные игры);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Образовательная область «Физическое развитие»</w:t>
      </w:r>
    </w:p>
    <w:p w:rsidR="004B114F" w:rsidRDefault="004B114F" w:rsidP="004B114F">
      <w:r>
        <w:t>Физическое развитие включает приобретение опыта в следующих видах</w:t>
      </w:r>
      <w:r w:rsidR="0023131B">
        <w:t xml:space="preserve"> </w:t>
      </w:r>
      <w:r>
        <w:t>деятельности детей: двигательной, в том числе связанной с выполнением</w:t>
      </w:r>
      <w:r w:rsidR="0023131B">
        <w:t xml:space="preserve"> </w:t>
      </w:r>
      <w:r>
        <w:t>упражнений, направленных на развитие таких физических качеств, как</w:t>
      </w:r>
      <w:r w:rsidR="0023131B">
        <w:t xml:space="preserve"> </w:t>
      </w:r>
      <w:r>
        <w:t xml:space="preserve">координация и гибкость; способствующих правильному </w:t>
      </w:r>
      <w:r>
        <w:lastRenderedPageBreak/>
        <w:t xml:space="preserve">формированию </w:t>
      </w:r>
      <w:proofErr w:type="spellStart"/>
      <w:r>
        <w:t>опорнодвигательной</w:t>
      </w:r>
      <w:proofErr w:type="spellEnd"/>
      <w:r>
        <w:t xml:space="preserve"> системы организма, развитию равновесия, координации движения,</w:t>
      </w:r>
      <w:r w:rsidR="0023131B">
        <w:t xml:space="preserve"> </w:t>
      </w:r>
      <w:r>
        <w:t xml:space="preserve">крупной и мелкой моторики обеих рук, а также </w:t>
      </w:r>
      <w:proofErr w:type="gramStart"/>
      <w:r>
        <w:t>с</w:t>
      </w:r>
      <w:proofErr w:type="gramEnd"/>
      <w:r>
        <w:t xml:space="preserve"> правильным, не наносящем</w:t>
      </w:r>
    </w:p>
    <w:p w:rsidR="004B114F" w:rsidRDefault="004B114F" w:rsidP="004B114F">
      <w:proofErr w:type="gramStart"/>
      <w:r>
        <w:t>ущерба организму, выполнением основных движений (ходьба, бег, мягкие</w:t>
      </w:r>
      <w:r w:rsidR="0023131B">
        <w:t xml:space="preserve"> </w:t>
      </w:r>
      <w:r>
        <w:t>прыжки, повороты в обе стороны), формирование начальных представлений о</w:t>
      </w:r>
      <w:r w:rsidR="0023131B">
        <w:t xml:space="preserve"> </w:t>
      </w:r>
      <w:r>
        <w:t>некоторых видах спорта, овладение подвижными играми с правилами;</w:t>
      </w:r>
      <w:r w:rsidR="0023131B">
        <w:t xml:space="preserve"> </w:t>
      </w: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r w:rsidR="0023131B">
        <w:t xml:space="preserve"> </w:t>
      </w:r>
      <w:r>
        <w:t>становление ценностей здорового образа жизни, овладение его элементарными</w:t>
      </w:r>
      <w:r w:rsidR="0023131B">
        <w:t xml:space="preserve"> </w:t>
      </w:r>
      <w:r>
        <w:t>нормами и правилами (в питании, двигательном режиме, закаливании, при</w:t>
      </w:r>
      <w:r w:rsidR="0023131B">
        <w:t xml:space="preserve"> </w:t>
      </w:r>
      <w:r>
        <w:t>формировании полезных привычек и др.).</w:t>
      </w:r>
      <w:proofErr w:type="gramEnd"/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 xml:space="preserve">Психолого-педагогическая работа осуществляется в </w:t>
      </w:r>
      <w:proofErr w:type="gramStart"/>
      <w:r w:rsidRPr="0023131B">
        <w:rPr>
          <w:b/>
        </w:rPr>
        <w:t>следующих</w:t>
      </w:r>
      <w:proofErr w:type="gramEnd"/>
    </w:p>
    <w:p w:rsidR="004B114F" w:rsidRPr="0023131B" w:rsidRDefault="004B114F" w:rsidP="004B114F">
      <w:pPr>
        <w:rPr>
          <w:b/>
        </w:rPr>
      </w:pPr>
      <w:proofErr w:type="gramStart"/>
      <w:r w:rsidRPr="0023131B">
        <w:rPr>
          <w:b/>
        </w:rPr>
        <w:t>направлениях</w:t>
      </w:r>
      <w:proofErr w:type="gramEnd"/>
      <w:r w:rsidRPr="0023131B">
        <w:rPr>
          <w:b/>
        </w:rPr>
        <w:t>:</w:t>
      </w:r>
    </w:p>
    <w:p w:rsidR="004B114F" w:rsidRDefault="004B114F" w:rsidP="004B114F">
      <w:r>
        <w:t>- формирование начальных представлений о здоровом образе жизни;</w:t>
      </w:r>
    </w:p>
    <w:p w:rsidR="004B114F" w:rsidRDefault="004B114F" w:rsidP="004B114F">
      <w:r>
        <w:t>- физическая культура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2.2 Формы, способы, методы, средства реализации Программы</w:t>
      </w:r>
    </w:p>
    <w:p w:rsidR="004B114F" w:rsidRDefault="004B114F" w:rsidP="004B114F">
      <w:r>
        <w:t xml:space="preserve">Содержание образовательного процесса осуществляется с учётом </w:t>
      </w:r>
      <w:proofErr w:type="gramStart"/>
      <w:r>
        <w:t>основных</w:t>
      </w:r>
      <w:proofErr w:type="gramEnd"/>
    </w:p>
    <w:p w:rsidR="004B114F" w:rsidRDefault="004B114F" w:rsidP="004B114F">
      <w:r>
        <w:t>видов детской деятельности дошкольника: игровая, коммуникативная, трудовая,</w:t>
      </w:r>
    </w:p>
    <w:p w:rsidR="004B114F" w:rsidRDefault="004B114F" w:rsidP="004B114F">
      <w:r>
        <w:t xml:space="preserve">познавательно - </w:t>
      </w:r>
      <w:proofErr w:type="gramStart"/>
      <w:r>
        <w:t>исследовательская</w:t>
      </w:r>
      <w:proofErr w:type="gramEnd"/>
      <w:r>
        <w:t>, изобразительная, музыкально</w:t>
      </w:r>
      <w:r w:rsidR="0023131B">
        <w:t>-</w:t>
      </w:r>
      <w:r>
        <w:t>художественная, чтение, двигательная.</w:t>
      </w:r>
    </w:p>
    <w:p w:rsidR="004B114F" w:rsidRPr="0023131B" w:rsidRDefault="004B114F" w:rsidP="004B114F">
      <w:pPr>
        <w:rPr>
          <w:b/>
        </w:rPr>
      </w:pPr>
      <w:r w:rsidRPr="0023131B">
        <w:rPr>
          <w:b/>
        </w:rPr>
        <w:t>Формы реализации программы:</w:t>
      </w:r>
    </w:p>
    <w:p w:rsidR="004B114F" w:rsidRDefault="004B114F" w:rsidP="004B114F">
      <w:r>
        <w:t>Направление Формы организации работы</w:t>
      </w:r>
      <w:r w:rsidR="004817BA">
        <w:t>:</w:t>
      </w:r>
    </w:p>
    <w:p w:rsidR="0023131B" w:rsidRPr="004817BA" w:rsidRDefault="004B114F" w:rsidP="004B114F">
      <w:pPr>
        <w:rPr>
          <w:b/>
        </w:rPr>
      </w:pPr>
      <w:r w:rsidRPr="004817BA">
        <w:rPr>
          <w:b/>
        </w:rPr>
        <w:t>Физическое развитие</w:t>
      </w:r>
      <w:r w:rsidR="0023131B" w:rsidRPr="004817BA">
        <w:rPr>
          <w:b/>
        </w:rPr>
        <w:t xml:space="preserve"> </w:t>
      </w:r>
    </w:p>
    <w:p w:rsidR="004B114F" w:rsidRDefault="004B114F" w:rsidP="004B114F">
      <w:proofErr w:type="gramStart"/>
      <w:r>
        <w:t>Совместная деятельность (тематические,</w:t>
      </w:r>
      <w:r w:rsidR="0023131B">
        <w:t xml:space="preserve"> </w:t>
      </w:r>
      <w:r>
        <w:t>игровые, интеллектуальные, с элементами</w:t>
      </w:r>
      <w:proofErr w:type="gramEnd"/>
    </w:p>
    <w:p w:rsidR="004B114F" w:rsidRDefault="004B114F" w:rsidP="004B114F">
      <w:proofErr w:type="spellStart"/>
      <w:proofErr w:type="gramStart"/>
      <w:r>
        <w:t>логоритмики</w:t>
      </w:r>
      <w:proofErr w:type="spellEnd"/>
      <w:r>
        <w:t xml:space="preserve"> корригирующей гимнастики и др.),</w:t>
      </w:r>
      <w:r w:rsidR="0023131B">
        <w:t xml:space="preserve"> </w:t>
      </w:r>
      <w:r>
        <w:t>утренняя гимнастика, дыхательная гимнастика,</w:t>
      </w:r>
      <w:r w:rsidR="0023131B">
        <w:t xml:space="preserve"> </w:t>
      </w:r>
      <w:r>
        <w:t>индивидуальная работа, праздники, развлечения,</w:t>
      </w:r>
      <w:r w:rsidR="0023131B">
        <w:t xml:space="preserve"> </w:t>
      </w:r>
      <w:r>
        <w:t>спортивные досуги, семейные праздники.</w:t>
      </w:r>
      <w:proofErr w:type="gramEnd"/>
    </w:p>
    <w:p w:rsidR="004B114F" w:rsidRPr="004817BA" w:rsidRDefault="004B114F" w:rsidP="004B114F">
      <w:pPr>
        <w:rPr>
          <w:b/>
        </w:rPr>
      </w:pPr>
      <w:r w:rsidRPr="004817BA">
        <w:rPr>
          <w:b/>
        </w:rPr>
        <w:t>Познавательное, речевое и</w:t>
      </w:r>
      <w:r w:rsidR="004817BA" w:rsidRPr="004817BA">
        <w:rPr>
          <w:b/>
        </w:rPr>
        <w:t xml:space="preserve"> </w:t>
      </w:r>
      <w:r w:rsidRPr="004817BA">
        <w:rPr>
          <w:b/>
        </w:rPr>
        <w:t>социально-коммуникативное</w:t>
      </w:r>
      <w:r w:rsidR="004817BA" w:rsidRPr="004817BA">
        <w:rPr>
          <w:b/>
        </w:rPr>
        <w:t xml:space="preserve"> </w:t>
      </w:r>
      <w:r w:rsidRPr="004817BA">
        <w:rPr>
          <w:b/>
        </w:rPr>
        <w:t>развитие</w:t>
      </w:r>
    </w:p>
    <w:p w:rsidR="004B114F" w:rsidRDefault="004B114F" w:rsidP="004B114F">
      <w:r>
        <w:t>Внедрение опытно-исследовательской</w:t>
      </w:r>
      <w:r w:rsidR="004817BA">
        <w:t xml:space="preserve"> </w:t>
      </w:r>
      <w:r>
        <w:t>деятельности, детское экспериментирование,</w:t>
      </w:r>
    </w:p>
    <w:p w:rsidR="004B114F" w:rsidRDefault="004B114F" w:rsidP="004B114F">
      <w:r>
        <w:t>занятие, индивидуальная работа, дидактические</w:t>
      </w:r>
      <w:r w:rsidR="004817BA">
        <w:t xml:space="preserve"> </w:t>
      </w:r>
      <w:r>
        <w:t>и ролевые игры, экскурсии, беседы, наблюдение,</w:t>
      </w:r>
      <w:r w:rsidR="004817BA">
        <w:t xml:space="preserve"> </w:t>
      </w:r>
      <w:r>
        <w:t>чтение художественной литературы и</w:t>
      </w:r>
      <w:r w:rsidR="004817BA">
        <w:t xml:space="preserve"> </w:t>
      </w:r>
      <w:r>
        <w:t>обязательные обсуждения прочитанного,</w:t>
      </w:r>
    </w:p>
    <w:p w:rsidR="004B114F" w:rsidRDefault="004B114F" w:rsidP="004B114F">
      <w:r>
        <w:t>театрализованная деятельность, взаимодействие</w:t>
      </w:r>
      <w:r w:rsidR="004817BA">
        <w:t xml:space="preserve"> </w:t>
      </w:r>
      <w:r>
        <w:t>с другими социокультурными объектами,</w:t>
      </w:r>
    </w:p>
    <w:p w:rsidR="004B114F" w:rsidRDefault="004B114F" w:rsidP="004B114F">
      <w:r>
        <w:t>совместная деятельность с родителями,</w:t>
      </w:r>
      <w:r w:rsidR="004817BA">
        <w:t xml:space="preserve"> </w:t>
      </w:r>
      <w:r>
        <w:t>кружковая работа.</w:t>
      </w:r>
    </w:p>
    <w:p w:rsidR="004B114F" w:rsidRPr="004817BA" w:rsidRDefault="004B114F" w:rsidP="004B114F">
      <w:pPr>
        <w:rPr>
          <w:b/>
        </w:rPr>
      </w:pPr>
      <w:r w:rsidRPr="004817BA">
        <w:rPr>
          <w:b/>
        </w:rPr>
        <w:t xml:space="preserve">Художественно </w:t>
      </w:r>
      <w:r w:rsidR="004817BA" w:rsidRPr="004817BA">
        <w:rPr>
          <w:b/>
        </w:rPr>
        <w:t>–</w:t>
      </w:r>
      <w:r w:rsidRPr="004817BA">
        <w:rPr>
          <w:b/>
        </w:rPr>
        <w:t xml:space="preserve"> эстетическое</w:t>
      </w:r>
      <w:r w:rsidR="004817BA" w:rsidRPr="004817BA">
        <w:rPr>
          <w:b/>
        </w:rPr>
        <w:t xml:space="preserve"> </w:t>
      </w:r>
      <w:r w:rsidRPr="004817BA">
        <w:rPr>
          <w:b/>
        </w:rPr>
        <w:t>развитие</w:t>
      </w:r>
    </w:p>
    <w:p w:rsidR="004B114F" w:rsidRDefault="004B114F" w:rsidP="004B114F">
      <w:r>
        <w:t>Занятия, индивидуальная работа,</w:t>
      </w:r>
      <w:r w:rsidR="004817BA">
        <w:t xml:space="preserve"> </w:t>
      </w:r>
      <w:r>
        <w:t>самостоятельная деятельность, организация</w:t>
      </w:r>
    </w:p>
    <w:p w:rsidR="004B114F" w:rsidRDefault="004B114F" w:rsidP="004B114F">
      <w:r>
        <w:lastRenderedPageBreak/>
        <w:t>выставок детского творчества, участие в</w:t>
      </w:r>
      <w:r w:rsidR="004817BA">
        <w:t xml:space="preserve"> </w:t>
      </w:r>
      <w:r>
        <w:t xml:space="preserve">конкурсах, подготовка выступлений </w:t>
      </w:r>
      <w:proofErr w:type="gramStart"/>
      <w:r>
        <w:t>для</w:t>
      </w:r>
      <w:proofErr w:type="gramEnd"/>
    </w:p>
    <w:p w:rsidR="004B114F" w:rsidRDefault="004B114F" w:rsidP="004B114F">
      <w:r>
        <w:t>различных аудиторий, наблюдения, экскурсии.</w:t>
      </w:r>
    </w:p>
    <w:p w:rsidR="004B114F" w:rsidRPr="004817BA" w:rsidRDefault="004B114F" w:rsidP="004B114F">
      <w:pPr>
        <w:rPr>
          <w:b/>
        </w:rPr>
      </w:pPr>
      <w:r w:rsidRPr="004817BA">
        <w:rPr>
          <w:b/>
        </w:rPr>
        <w:t>Формы, методы и средства, применяемые в образовательной</w:t>
      </w:r>
      <w:r w:rsidR="004817BA" w:rsidRPr="004817BA">
        <w:rPr>
          <w:b/>
        </w:rPr>
        <w:t xml:space="preserve"> </w:t>
      </w:r>
      <w:r w:rsidRPr="004817BA">
        <w:rPr>
          <w:b/>
        </w:rPr>
        <w:t>деятельности.</w:t>
      </w:r>
    </w:p>
    <w:p w:rsidR="004B114F" w:rsidRPr="004817BA" w:rsidRDefault="004B114F" w:rsidP="004B114F">
      <w:pPr>
        <w:rPr>
          <w:b/>
        </w:rPr>
      </w:pPr>
      <w:r w:rsidRPr="004817BA">
        <w:rPr>
          <w:b/>
        </w:rPr>
        <w:t>Методы</w:t>
      </w:r>
      <w:r w:rsidR="004817BA" w:rsidRPr="004817BA">
        <w:rPr>
          <w:b/>
        </w:rPr>
        <w:t>.</w:t>
      </w:r>
      <w:r w:rsidRPr="004817BA">
        <w:rPr>
          <w:b/>
        </w:rPr>
        <w:t xml:space="preserve"> Средства</w:t>
      </w:r>
      <w:r w:rsidR="004817BA" w:rsidRPr="004817BA">
        <w:rPr>
          <w:b/>
        </w:rPr>
        <w:t>.</w:t>
      </w:r>
    </w:p>
    <w:p w:rsidR="004B114F" w:rsidRDefault="004B114F" w:rsidP="004B114F">
      <w:r>
        <w:t>Словесные методы:</w:t>
      </w:r>
      <w:r w:rsidR="004817BA">
        <w:t xml:space="preserve"> </w:t>
      </w:r>
      <w:r>
        <w:t>рассказ, объяснение, беседа, толкование</w:t>
      </w:r>
      <w:r w:rsidR="004817BA">
        <w:t xml:space="preserve"> </w:t>
      </w:r>
      <w:r>
        <w:t>(разъяснение понятия), поручение,</w:t>
      </w:r>
      <w:r w:rsidR="004817BA">
        <w:t xml:space="preserve"> </w:t>
      </w:r>
      <w:r>
        <w:t>анализ ситуаций, обсуждение,</w:t>
      </w:r>
      <w:r w:rsidR="004817BA">
        <w:t xml:space="preserve"> </w:t>
      </w:r>
      <w:r>
        <w:t>увещевание, работа с книгой,</w:t>
      </w:r>
      <w:r w:rsidR="004817BA">
        <w:t xml:space="preserve"> </w:t>
      </w:r>
      <w:r>
        <w:t>пояснения, указания, подача команд,</w:t>
      </w:r>
      <w:r w:rsidR="004817BA">
        <w:t xml:space="preserve"> </w:t>
      </w:r>
      <w:r>
        <w:t>распоряжений, сигналов; вопросы к</w:t>
      </w:r>
      <w:r w:rsidR="004817BA">
        <w:t xml:space="preserve"> </w:t>
      </w:r>
      <w:r>
        <w:t>детям, образный сюжетный</w:t>
      </w:r>
      <w:r w:rsidR="004817BA">
        <w:t xml:space="preserve"> </w:t>
      </w:r>
      <w:r>
        <w:t>рассказ, словесные инструкции</w:t>
      </w:r>
      <w:r w:rsidR="004817BA">
        <w:t xml:space="preserve"> </w:t>
      </w:r>
      <w:r>
        <w:t>(инструкции-констатации, инструкции</w:t>
      </w:r>
      <w:r w:rsidR="004817BA">
        <w:t xml:space="preserve">, </w:t>
      </w:r>
      <w:r>
        <w:t>комментарии, инструкции</w:t>
      </w:r>
      <w:r w:rsidR="004817BA">
        <w:t xml:space="preserve">, </w:t>
      </w:r>
      <w:r>
        <w:t>интерпретации), выразительное чтение</w:t>
      </w:r>
      <w:r w:rsidR="004817BA">
        <w:t xml:space="preserve"> </w:t>
      </w:r>
      <w:r>
        <w:t>и рассказывание худ</w:t>
      </w:r>
      <w:proofErr w:type="gramStart"/>
      <w:r>
        <w:t>.</w:t>
      </w:r>
      <w:proofErr w:type="gramEnd"/>
      <w:r w:rsidR="004817BA">
        <w:t xml:space="preserve"> </w:t>
      </w:r>
      <w:r>
        <w:t xml:space="preserve"> </w:t>
      </w:r>
      <w:proofErr w:type="gramStart"/>
      <w:r>
        <w:t>п</w:t>
      </w:r>
      <w:proofErr w:type="gramEnd"/>
      <w:r>
        <w:t>роизведений,</w:t>
      </w:r>
      <w:r w:rsidR="004817BA">
        <w:t xml:space="preserve"> </w:t>
      </w:r>
      <w:r>
        <w:t>повторное чтение, заучивание наизусть.</w:t>
      </w:r>
    </w:p>
    <w:p w:rsidR="004817BA" w:rsidRDefault="004B114F" w:rsidP="004B114F">
      <w:r>
        <w:t>Устное или печатное слово:</w:t>
      </w:r>
    </w:p>
    <w:p w:rsidR="004B114F" w:rsidRDefault="004817BA" w:rsidP="004B114F">
      <w:r>
        <w:t xml:space="preserve"> ф</w:t>
      </w:r>
      <w:r w:rsidR="004B114F">
        <w:t xml:space="preserve">ольклор: песни, </w:t>
      </w:r>
      <w:proofErr w:type="spellStart"/>
      <w:r w:rsidR="004B114F">
        <w:t>потешки</w:t>
      </w:r>
      <w:proofErr w:type="spellEnd"/>
      <w:r w:rsidR="004B114F">
        <w:t xml:space="preserve">, </w:t>
      </w:r>
      <w:proofErr w:type="spellStart"/>
      <w:r w:rsidR="004B114F">
        <w:t>заклички</w:t>
      </w:r>
      <w:proofErr w:type="spellEnd"/>
      <w:r w:rsidR="004B114F">
        <w:t>,</w:t>
      </w:r>
      <w:r>
        <w:t xml:space="preserve"> </w:t>
      </w:r>
      <w:r w:rsidR="004B114F">
        <w:t>сказки, пословицы, былины;</w:t>
      </w:r>
      <w:r>
        <w:t xml:space="preserve"> </w:t>
      </w:r>
      <w:r w:rsidR="004B114F">
        <w:t xml:space="preserve">поэтические и </w:t>
      </w:r>
      <w:r>
        <w:t xml:space="preserve"> п</w:t>
      </w:r>
      <w:r w:rsidR="004B114F">
        <w:t>розаические произведения</w:t>
      </w:r>
      <w:r>
        <w:t xml:space="preserve"> </w:t>
      </w:r>
      <w:r w:rsidR="004B114F">
        <w:t>(стихотворения, литературные сказки,</w:t>
      </w:r>
      <w:r>
        <w:t xml:space="preserve"> </w:t>
      </w:r>
      <w:r w:rsidR="004B114F">
        <w:t xml:space="preserve">рассказы, повести и др.); </w:t>
      </w:r>
      <w:proofErr w:type="spellStart"/>
      <w:r w:rsidR="004B114F">
        <w:t>скороговорки</w:t>
      </w:r>
      <w:proofErr w:type="gramStart"/>
      <w:r w:rsidR="004B114F">
        <w:t>,з</w:t>
      </w:r>
      <w:proofErr w:type="gramEnd"/>
      <w:r w:rsidR="004B114F">
        <w:t>агадки</w:t>
      </w:r>
      <w:proofErr w:type="spellEnd"/>
      <w:r w:rsidR="004B114F">
        <w:t xml:space="preserve"> и др.</w:t>
      </w:r>
    </w:p>
    <w:p w:rsidR="004B114F" w:rsidRDefault="004817BA" w:rsidP="004B114F">
      <w:r>
        <w:t>Наглядные методы: н</w:t>
      </w:r>
      <w:r w:rsidR="004B114F">
        <w:t>аблюдаемые объекты, предметы,</w:t>
      </w:r>
      <w:r>
        <w:t xml:space="preserve"> </w:t>
      </w:r>
      <w:r w:rsidR="004B114F">
        <w:t>явления; наглядные пособия, образцы,</w:t>
      </w:r>
    </w:p>
    <w:p w:rsidR="004B114F" w:rsidRDefault="004B114F" w:rsidP="004B114F">
      <w:r>
        <w:t>использование персонажей различных</w:t>
      </w:r>
      <w:r w:rsidR="004817BA">
        <w:t xml:space="preserve"> </w:t>
      </w:r>
      <w:r>
        <w:t>театров.</w:t>
      </w:r>
    </w:p>
    <w:p w:rsidR="004B114F" w:rsidRDefault="004B114F" w:rsidP="004B114F">
      <w:r>
        <w:t xml:space="preserve">Метод </w:t>
      </w:r>
      <w:proofErr w:type="spellStart"/>
      <w:r>
        <w:t>иллюстрирования</w:t>
      </w:r>
      <w:proofErr w:type="gramStart"/>
      <w:r w:rsidR="004817BA">
        <w:t>.</w:t>
      </w:r>
      <w:r>
        <w:t>П</w:t>
      </w:r>
      <w:proofErr w:type="gramEnd"/>
      <w:r>
        <w:t>редполагает</w:t>
      </w:r>
      <w:proofErr w:type="spellEnd"/>
      <w:r>
        <w:t xml:space="preserve"> применение картинок,</w:t>
      </w:r>
      <w:r w:rsidR="004817BA">
        <w:t xml:space="preserve"> </w:t>
      </w:r>
      <w:r>
        <w:t xml:space="preserve">рисунков, изображений, </w:t>
      </w:r>
      <w:proofErr w:type="spellStart"/>
      <w:r>
        <w:t>символов,иллюстрированных</w:t>
      </w:r>
      <w:proofErr w:type="spellEnd"/>
      <w:r>
        <w:t xml:space="preserve"> пособий: </w:t>
      </w:r>
      <w:proofErr w:type="spellStart"/>
      <w:r>
        <w:t>плакатов,картин</w:t>
      </w:r>
      <w:proofErr w:type="spellEnd"/>
      <w:r>
        <w:t>, карт, репродукций, зарисовок и</w:t>
      </w:r>
      <w:r w:rsidR="004817BA">
        <w:t xml:space="preserve"> </w:t>
      </w:r>
      <w:r>
        <w:t>карточек, алгоритмов, атрибутов для игр.</w:t>
      </w:r>
    </w:p>
    <w:p w:rsidR="004B114F" w:rsidRDefault="004B114F" w:rsidP="004B114F">
      <w:r>
        <w:t>Метод демонстрации (использование</w:t>
      </w:r>
      <w:r w:rsidR="004817BA">
        <w:t xml:space="preserve"> </w:t>
      </w:r>
      <w:r>
        <w:t>технических сре</w:t>
      </w:r>
      <w:proofErr w:type="gramStart"/>
      <w:r>
        <w:t>дств дл</w:t>
      </w:r>
      <w:proofErr w:type="gramEnd"/>
      <w:r>
        <w:t>я аудио и видео</w:t>
      </w:r>
      <w:r w:rsidR="004817BA">
        <w:t xml:space="preserve"> </w:t>
      </w:r>
      <w:r>
        <w:t>ряда)</w:t>
      </w:r>
      <w:r w:rsidR="004817BA">
        <w:t>.</w:t>
      </w:r>
    </w:p>
    <w:p w:rsidR="004B114F" w:rsidRDefault="004B114F" w:rsidP="004B114F">
      <w:proofErr w:type="gramStart"/>
      <w:r>
        <w:t>Связан</w:t>
      </w:r>
      <w:proofErr w:type="gramEnd"/>
      <w:r>
        <w:t xml:space="preserve"> с демонстрацией объектов,</w:t>
      </w:r>
      <w:r w:rsidR="004817BA">
        <w:t xml:space="preserve"> </w:t>
      </w:r>
      <w:r>
        <w:t>опытов, мультфильмов, кинофильмов,</w:t>
      </w:r>
      <w:r w:rsidR="004817BA">
        <w:t xml:space="preserve"> </w:t>
      </w:r>
      <w:r>
        <w:t>диафильмов, прослушивания музыки и др.</w:t>
      </w:r>
    </w:p>
    <w:p w:rsidR="004B114F" w:rsidRDefault="004B114F" w:rsidP="004B114F">
      <w:r>
        <w:t>Метод показа</w:t>
      </w:r>
      <w:r w:rsidR="004817BA">
        <w:t>.</w:t>
      </w:r>
      <w:r>
        <w:t xml:space="preserve"> Различные действия и движения,</w:t>
      </w:r>
      <w:r w:rsidR="004817BA">
        <w:t xml:space="preserve"> </w:t>
      </w:r>
      <w:r>
        <w:t>манипуляции с предметами,</w:t>
      </w:r>
      <w:r w:rsidR="004817BA">
        <w:t xml:space="preserve"> </w:t>
      </w:r>
      <w:r>
        <w:t>имитирующие движения и др.</w:t>
      </w:r>
    </w:p>
    <w:p w:rsidR="004817BA" w:rsidRDefault="004B114F" w:rsidP="004B114F">
      <w:r>
        <w:t xml:space="preserve">Методы практического </w:t>
      </w:r>
      <w:proofErr w:type="spellStart"/>
      <w:r>
        <w:t>обучения</w:t>
      </w:r>
      <w:proofErr w:type="gramStart"/>
      <w:r w:rsidR="004817BA">
        <w:t>.</w:t>
      </w:r>
      <w:r>
        <w:t>У</w:t>
      </w:r>
      <w:proofErr w:type="gramEnd"/>
      <w:r>
        <w:t>пражнения</w:t>
      </w:r>
      <w:proofErr w:type="spellEnd"/>
      <w:r>
        <w:t xml:space="preserve"> (устные, </w:t>
      </w:r>
      <w:proofErr w:type="spellStart"/>
      <w:r>
        <w:t>графические,двигательные</w:t>
      </w:r>
      <w:proofErr w:type="spellEnd"/>
      <w:r>
        <w:t xml:space="preserve"> (для развития общей и</w:t>
      </w:r>
      <w:r w:rsidR="004817BA">
        <w:t xml:space="preserve"> </w:t>
      </w:r>
      <w:r>
        <w:t>мелкой моторики) и трудовые)</w:t>
      </w:r>
      <w:r w:rsidR="004817BA">
        <w:t xml:space="preserve"> .</w:t>
      </w:r>
      <w:r>
        <w:t>Приучение. Обсуждение ситуаций</w:t>
      </w:r>
      <w:r w:rsidR="004817BA">
        <w:t xml:space="preserve">  </w:t>
      </w:r>
      <w:r>
        <w:t>взаимодействия в ходе игры и</w:t>
      </w:r>
      <w:r w:rsidR="004817BA">
        <w:t xml:space="preserve"> </w:t>
      </w:r>
      <w:r>
        <w:t>творческой деятельности.</w:t>
      </w:r>
    </w:p>
    <w:p w:rsidR="004817BA" w:rsidRDefault="004B114F" w:rsidP="004B114F">
      <w:r>
        <w:t xml:space="preserve"> Технические</w:t>
      </w:r>
      <w:r w:rsidR="004817BA">
        <w:t xml:space="preserve"> </w:t>
      </w:r>
      <w:r>
        <w:t>и творческие действия.</w:t>
      </w:r>
      <w:r w:rsidR="004817BA">
        <w:t xml:space="preserve"> </w:t>
      </w:r>
      <w:r>
        <w:t>Скороговорки, стихотворения.</w:t>
      </w:r>
      <w:r w:rsidR="004817BA">
        <w:t xml:space="preserve"> </w:t>
      </w:r>
      <w:r>
        <w:t>Музыкально-</w:t>
      </w:r>
      <w:proofErr w:type="gramStart"/>
      <w:r>
        <w:t>ритмические движения</w:t>
      </w:r>
      <w:proofErr w:type="gramEnd"/>
      <w:r>
        <w:t>,</w:t>
      </w:r>
      <w:r w:rsidR="004817BA">
        <w:t xml:space="preserve"> </w:t>
      </w:r>
      <w:r>
        <w:t>этюды-драматизации. Дидактические,</w:t>
      </w:r>
      <w:r w:rsidR="004817BA">
        <w:t xml:space="preserve"> </w:t>
      </w:r>
      <w:r>
        <w:t>музыкально-дидактические игры.</w:t>
      </w:r>
      <w:r w:rsidR="004817BA">
        <w:t xml:space="preserve"> </w:t>
      </w:r>
    </w:p>
    <w:p w:rsidR="004B114F" w:rsidRDefault="004B114F" w:rsidP="004B114F">
      <w:r>
        <w:t>Различный материал для продуктивной и</w:t>
      </w:r>
      <w:r w:rsidR="004817BA">
        <w:t xml:space="preserve"> </w:t>
      </w:r>
      <w:r>
        <w:t>творческой деятельности. Конструкторы.</w:t>
      </w:r>
    </w:p>
    <w:p w:rsidR="004B114F" w:rsidRDefault="004B114F" w:rsidP="004B114F">
      <w:r>
        <w:t>Знаково-символические обозначения</w:t>
      </w:r>
      <w:r w:rsidR="004817BA">
        <w:t xml:space="preserve"> </w:t>
      </w:r>
      <w:r>
        <w:t>ориентиров. Изучение правил</w:t>
      </w:r>
      <w:r w:rsidR="004817BA">
        <w:t xml:space="preserve"> </w:t>
      </w:r>
      <w:r>
        <w:t>взаимодействия в групповой</w:t>
      </w:r>
      <w:r w:rsidR="004817BA">
        <w:t xml:space="preserve"> </w:t>
      </w:r>
      <w:r>
        <w:t>деятельности.</w:t>
      </w:r>
    </w:p>
    <w:p w:rsidR="004B114F" w:rsidRDefault="004B114F" w:rsidP="004B114F">
      <w:r>
        <w:t>Методы проблемного обучения</w:t>
      </w:r>
    </w:p>
    <w:p w:rsidR="004B114F" w:rsidRDefault="004B114F" w:rsidP="004B114F">
      <w:r>
        <w:lastRenderedPageBreak/>
        <w:t xml:space="preserve">Элемент </w:t>
      </w:r>
      <w:proofErr w:type="spellStart"/>
      <w:r>
        <w:t>проблемности</w:t>
      </w:r>
      <w:proofErr w:type="spellEnd"/>
      <w:r>
        <w:t>.</w:t>
      </w:r>
      <w:r w:rsidR="004817BA">
        <w:t xml:space="preserve"> </w:t>
      </w:r>
      <w:r>
        <w:t>Познавательное проблемное</w:t>
      </w:r>
      <w:r w:rsidR="004817BA">
        <w:t xml:space="preserve"> </w:t>
      </w:r>
      <w:r>
        <w:t>изложение. Диалогическое проблемное</w:t>
      </w:r>
    </w:p>
    <w:p w:rsidR="004B114F" w:rsidRDefault="004B114F" w:rsidP="004B114F">
      <w:r>
        <w:t>изложение.</w:t>
      </w:r>
      <w:r w:rsidR="004817BA">
        <w:t xml:space="preserve"> </w:t>
      </w:r>
      <w:r>
        <w:t>Эвристический или поисковый метод.</w:t>
      </w:r>
      <w:r w:rsidR="004817BA">
        <w:t xml:space="preserve"> </w:t>
      </w:r>
      <w:r>
        <w:t xml:space="preserve">Элементарный анализ; сравнение </w:t>
      </w:r>
      <w:proofErr w:type="gramStart"/>
      <w:r>
        <w:t>по</w:t>
      </w:r>
      <w:proofErr w:type="gramEnd"/>
    </w:p>
    <w:p w:rsidR="004B114F" w:rsidRDefault="004B114F" w:rsidP="004B114F">
      <w:r>
        <w:t>контрасту и подобию, сходству;</w:t>
      </w:r>
      <w:r w:rsidR="004817BA">
        <w:t xml:space="preserve"> </w:t>
      </w:r>
      <w:r>
        <w:t>группировка и классификация;</w:t>
      </w:r>
      <w:r w:rsidR="004817BA">
        <w:t xml:space="preserve"> </w:t>
      </w:r>
      <w:r>
        <w:t>моделирование и конструирование;</w:t>
      </w:r>
      <w:r w:rsidR="004817BA">
        <w:t xml:space="preserve"> </w:t>
      </w:r>
      <w:r>
        <w:t>приучение к самостоятельному поиску</w:t>
      </w:r>
      <w:r w:rsidR="004817BA">
        <w:t xml:space="preserve"> </w:t>
      </w:r>
      <w:r>
        <w:t>ответов на вопросы.</w:t>
      </w:r>
    </w:p>
    <w:p w:rsidR="004B114F" w:rsidRDefault="004B114F" w:rsidP="004B114F">
      <w:r>
        <w:t>Рассказы, содержащие проблемный</w:t>
      </w:r>
      <w:r w:rsidR="004817BA">
        <w:t xml:space="preserve"> </w:t>
      </w:r>
      <w:r>
        <w:t>компонент; картотека логических задач и</w:t>
      </w:r>
    </w:p>
    <w:p w:rsidR="004B114F" w:rsidRDefault="004B114F" w:rsidP="004B114F">
      <w:r>
        <w:t>проблемных ситуаций; объекты и явления</w:t>
      </w:r>
      <w:r w:rsidR="004817BA">
        <w:t xml:space="preserve"> </w:t>
      </w:r>
      <w:r>
        <w:t xml:space="preserve">окружающего мира; </w:t>
      </w:r>
      <w:proofErr w:type="gramStart"/>
      <w:r>
        <w:t>различный</w:t>
      </w:r>
      <w:proofErr w:type="gramEnd"/>
    </w:p>
    <w:p w:rsidR="004B114F" w:rsidRDefault="004B114F" w:rsidP="004B114F">
      <w:r>
        <w:t>дидактический материал; материал для</w:t>
      </w:r>
      <w:r w:rsidR="004817BA">
        <w:t xml:space="preserve"> </w:t>
      </w:r>
      <w:r>
        <w:t>экспериментирования, задачи на решение</w:t>
      </w:r>
    </w:p>
    <w:p w:rsidR="004817BA" w:rsidRDefault="004B114F" w:rsidP="004B114F">
      <w:r>
        <w:t>коммуникативных ситуаций.</w:t>
      </w:r>
      <w:r w:rsidR="004817BA">
        <w:t xml:space="preserve"> </w:t>
      </w:r>
    </w:p>
    <w:p w:rsidR="004B114F" w:rsidRDefault="004B114F" w:rsidP="004B114F">
      <w:r>
        <w:t>Методы, вызывающие эмоциональную</w:t>
      </w:r>
      <w:r w:rsidR="004817BA">
        <w:t xml:space="preserve"> </w:t>
      </w:r>
      <w:r>
        <w:t>активность</w:t>
      </w:r>
    </w:p>
    <w:p w:rsidR="004B114F" w:rsidRDefault="004B114F" w:rsidP="004B114F">
      <w:r>
        <w:t>воображаемая ситуация; придумывание</w:t>
      </w:r>
      <w:r w:rsidR="004817BA">
        <w:t xml:space="preserve"> </w:t>
      </w:r>
      <w:r>
        <w:t>сказок;</w:t>
      </w:r>
      <w:r w:rsidR="004817BA">
        <w:t xml:space="preserve"> </w:t>
      </w:r>
      <w:r>
        <w:t>игры-драматизации; сюрпризные</w:t>
      </w:r>
    </w:p>
    <w:p w:rsidR="004B114F" w:rsidRDefault="004B114F" w:rsidP="004B114F">
      <w:r>
        <w:t>моменты и элементы новизны; юмор и</w:t>
      </w:r>
      <w:r w:rsidR="004817BA">
        <w:t xml:space="preserve"> </w:t>
      </w:r>
      <w:r>
        <w:t>шутка; поощрение детей за</w:t>
      </w:r>
      <w:r w:rsidR="004817BA">
        <w:t xml:space="preserve"> </w:t>
      </w:r>
      <w:r>
        <w:t>внимательность, доброжелательность,</w:t>
      </w:r>
      <w:r w:rsidR="004817BA">
        <w:t xml:space="preserve"> </w:t>
      </w:r>
      <w:r>
        <w:t>сотрудничество; групповые дела,</w:t>
      </w:r>
      <w:r w:rsidR="004817BA">
        <w:t xml:space="preserve"> </w:t>
      </w:r>
      <w:r>
        <w:t>предусматривающие участие родителей</w:t>
      </w:r>
      <w:r w:rsidR="004817BA">
        <w:t xml:space="preserve"> </w:t>
      </w:r>
      <w:r>
        <w:t>и детей других групп.</w:t>
      </w:r>
    </w:p>
    <w:p w:rsidR="004B114F" w:rsidRDefault="004B114F" w:rsidP="004B114F">
      <w:r>
        <w:t>Сочетание разнообразных средств,</w:t>
      </w:r>
      <w:r w:rsidR="004817BA">
        <w:t xml:space="preserve"> </w:t>
      </w:r>
      <w:r>
        <w:t>использование художественного слова</w:t>
      </w:r>
    </w:p>
    <w:p w:rsidR="004B114F" w:rsidRDefault="004B114F" w:rsidP="004B114F">
      <w:proofErr w:type="gramStart"/>
      <w:r>
        <w:t>(коротких рассказов,</w:t>
      </w:r>
      <w:r w:rsidR="004817BA">
        <w:t xml:space="preserve"> </w:t>
      </w:r>
      <w:r>
        <w:t xml:space="preserve"> познавательных</w:t>
      </w:r>
      <w:r w:rsidR="004817BA">
        <w:t xml:space="preserve"> </w:t>
      </w:r>
      <w:r>
        <w:t>сказок, стихотворений, загадок, пословиц,</w:t>
      </w:r>
      <w:proofErr w:type="gramEnd"/>
    </w:p>
    <w:p w:rsidR="004B114F" w:rsidRDefault="004B114F" w:rsidP="004B114F">
      <w:r>
        <w:t xml:space="preserve">поговорок, </w:t>
      </w:r>
      <w:proofErr w:type="spellStart"/>
      <w:r>
        <w:t>закличек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, примет) и</w:t>
      </w:r>
      <w:r w:rsidR="004817BA">
        <w:t xml:space="preserve"> </w:t>
      </w:r>
      <w:r>
        <w:t>музыкального сопровождения,</w:t>
      </w:r>
    </w:p>
    <w:p w:rsidR="004B114F" w:rsidRDefault="004B114F" w:rsidP="004B114F">
      <w:r>
        <w:t>соответствующего характеру</w:t>
      </w:r>
      <w:r w:rsidR="004817BA">
        <w:t xml:space="preserve"> </w:t>
      </w:r>
      <w:r>
        <w:t>осуществляемой деятельности, ее темпу и</w:t>
      </w:r>
      <w:r w:rsidR="004817BA">
        <w:t xml:space="preserve"> </w:t>
      </w:r>
      <w:r>
        <w:t>содержанию; включение игровых и</w:t>
      </w:r>
      <w:r w:rsidR="004817BA">
        <w:t xml:space="preserve"> </w:t>
      </w:r>
      <w:r>
        <w:t>сказочных персонажей; использование</w:t>
      </w:r>
      <w:r w:rsidR="004817BA">
        <w:t xml:space="preserve"> </w:t>
      </w:r>
      <w:proofErr w:type="gramStart"/>
      <w:r>
        <w:t>дизайн-проектов</w:t>
      </w:r>
      <w:proofErr w:type="gramEnd"/>
      <w:r>
        <w:t xml:space="preserve"> как средства,</w:t>
      </w:r>
    </w:p>
    <w:p w:rsidR="004B114F" w:rsidRDefault="004B114F" w:rsidP="004B114F">
      <w:r>
        <w:t>обеспечивающего «эмоциональное</w:t>
      </w:r>
      <w:r w:rsidR="004817BA">
        <w:t xml:space="preserve"> </w:t>
      </w:r>
      <w:r>
        <w:t>погружение» в тему, в содержание</w:t>
      </w:r>
      <w:r w:rsidR="004817BA">
        <w:t xml:space="preserve"> </w:t>
      </w:r>
      <w:r>
        <w:t>изучаемого явления.</w:t>
      </w:r>
    </w:p>
    <w:p w:rsidR="004B114F" w:rsidRPr="004817BA" w:rsidRDefault="004B114F" w:rsidP="004B114F">
      <w:pPr>
        <w:rPr>
          <w:b/>
        </w:rPr>
      </w:pPr>
      <w:r w:rsidRPr="004817BA">
        <w:rPr>
          <w:b/>
        </w:rPr>
        <w:t>Современные педагогические технологии в образовательном процессе.</w:t>
      </w:r>
    </w:p>
    <w:p w:rsidR="004B114F" w:rsidRDefault="004B114F" w:rsidP="004B114F"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4B114F" w:rsidRDefault="004B114F" w:rsidP="004B114F">
      <w:r>
        <w:t>Цель: формирование у дошкольников представления о значимости</w:t>
      </w:r>
      <w:r w:rsidR="004817BA">
        <w:t xml:space="preserve"> </w:t>
      </w:r>
      <w:r>
        <w:t>физического и психического здоровья человека; воспитание умения беречь и</w:t>
      </w:r>
      <w:r w:rsidR="004817BA">
        <w:t xml:space="preserve"> </w:t>
      </w:r>
      <w:r>
        <w:t>укреплять своё здоровье</w:t>
      </w:r>
    </w:p>
    <w:p w:rsidR="004B114F" w:rsidRDefault="004B114F" w:rsidP="004B114F">
      <w:r>
        <w:t>Задачи: воспитывать у дошкольников культуру сохранения и</w:t>
      </w:r>
      <w:r w:rsidR="004817BA">
        <w:t xml:space="preserve"> </w:t>
      </w:r>
      <w:r>
        <w:t>совершенствования собственного здоровья; развивать психические и</w:t>
      </w:r>
      <w:r w:rsidR="004817BA">
        <w:t xml:space="preserve"> </w:t>
      </w:r>
      <w:r>
        <w:t>физические качества и проводить профилактические мероприятия,</w:t>
      </w:r>
      <w:r w:rsidR="004817BA">
        <w:t xml:space="preserve"> </w:t>
      </w:r>
      <w:r>
        <w:t>способствующие укреплению здоровья дошкольников; обучать дошкольников</w:t>
      </w:r>
      <w:r w:rsidR="004817BA">
        <w:t xml:space="preserve"> </w:t>
      </w:r>
      <w:r>
        <w:t>пониманию смысла здорового образа жизни и её ценности и ценности жизни</w:t>
      </w:r>
      <w:r w:rsidR="004817BA">
        <w:t xml:space="preserve"> </w:t>
      </w:r>
      <w:r>
        <w:t>других людей.</w:t>
      </w:r>
    </w:p>
    <w:p w:rsidR="004B114F" w:rsidRPr="004817BA" w:rsidRDefault="004B114F" w:rsidP="004B114F">
      <w:pPr>
        <w:rPr>
          <w:b/>
        </w:rPr>
      </w:pPr>
      <w:r w:rsidRPr="004817BA">
        <w:rPr>
          <w:b/>
        </w:rPr>
        <w:t>Игровые инновационные технологии</w:t>
      </w:r>
    </w:p>
    <w:p w:rsidR="004B114F" w:rsidRDefault="004B114F" w:rsidP="004B114F">
      <w:r>
        <w:t xml:space="preserve">Цель: повышение значимости организации игр в </w:t>
      </w:r>
      <w:proofErr w:type="spellStart"/>
      <w:r>
        <w:t>воспитательно</w:t>
      </w:r>
      <w:proofErr w:type="spellEnd"/>
      <w:r>
        <w:t xml:space="preserve"> -</w:t>
      </w:r>
      <w:r w:rsidR="004817BA">
        <w:t xml:space="preserve"> </w:t>
      </w:r>
      <w:r>
        <w:t>образовательном процессе ДОУ.</w:t>
      </w:r>
    </w:p>
    <w:p w:rsidR="004B114F" w:rsidRDefault="004B114F" w:rsidP="004B114F">
      <w:r>
        <w:lastRenderedPageBreak/>
        <w:t>Задачи: воспитывать элементарные общепринятые нормы</w:t>
      </w:r>
      <w:r w:rsidR="004817BA">
        <w:t xml:space="preserve"> </w:t>
      </w:r>
      <w:r>
        <w:t>взаимоотношения со сверстниками и взрослыми через игровые действия;</w:t>
      </w:r>
      <w:r w:rsidR="004817BA">
        <w:t xml:space="preserve"> </w:t>
      </w:r>
      <w:r>
        <w:t>способствовать использованию в практике современных требований к</w:t>
      </w:r>
      <w:r w:rsidR="004817BA">
        <w:t xml:space="preserve"> </w:t>
      </w:r>
      <w:r>
        <w:t>организации игр дошкольников и формировать нравственную культуру</w:t>
      </w:r>
      <w:r w:rsidR="004817BA">
        <w:t xml:space="preserve"> </w:t>
      </w:r>
      <w:r>
        <w:t>миропонимания; совершенствовать приобретенные игровые навыки и умения</w:t>
      </w:r>
    </w:p>
    <w:p w:rsidR="004817BA" w:rsidRDefault="004B114F" w:rsidP="004B114F">
      <w:r>
        <w:t>для развития игровой активности</w:t>
      </w:r>
      <w:r w:rsidR="004817BA">
        <w:t>.</w:t>
      </w:r>
    </w:p>
    <w:p w:rsidR="004817BA" w:rsidRPr="004817BA" w:rsidRDefault="004B114F" w:rsidP="004B114F">
      <w:pPr>
        <w:rPr>
          <w:b/>
        </w:rPr>
      </w:pPr>
      <w:r>
        <w:t xml:space="preserve"> </w:t>
      </w:r>
      <w:proofErr w:type="spellStart"/>
      <w:r w:rsidRPr="004817BA">
        <w:rPr>
          <w:b/>
        </w:rPr>
        <w:t>Проектно</w:t>
      </w:r>
      <w:proofErr w:type="spellEnd"/>
      <w:r w:rsidRPr="004817BA">
        <w:rPr>
          <w:b/>
        </w:rPr>
        <w:t xml:space="preserve"> - исследовательская деятельность детей дошкольного возраста</w:t>
      </w:r>
      <w:r w:rsidR="004817BA" w:rsidRPr="004817BA">
        <w:rPr>
          <w:b/>
        </w:rPr>
        <w:t>.</w:t>
      </w:r>
    </w:p>
    <w:p w:rsidR="004817BA" w:rsidRDefault="004B114F" w:rsidP="004B114F">
      <w:r>
        <w:t xml:space="preserve"> Цель: становление у дошкольников научно-познавательного, </w:t>
      </w:r>
      <w:r w:rsidR="004817BA">
        <w:t>практически деятельного</w:t>
      </w:r>
      <w:r>
        <w:t xml:space="preserve">, эмоционально-нравственного отношения к действительности. </w:t>
      </w:r>
    </w:p>
    <w:p w:rsidR="004817BA" w:rsidRDefault="004817BA" w:rsidP="004B114F">
      <w:r>
        <w:t xml:space="preserve"> </w:t>
      </w:r>
      <w:r w:rsidR="004B114F">
        <w:t xml:space="preserve">Задачи: воспитывать потребность изучать окружающий мир через </w:t>
      </w:r>
      <w:proofErr w:type="spellStart"/>
      <w:r w:rsidR="004B114F">
        <w:t>проектно</w:t>
      </w:r>
      <w:proofErr w:type="spellEnd"/>
      <w:r w:rsidR="004B114F">
        <w:t xml:space="preserve"> -</w:t>
      </w:r>
      <w:r>
        <w:t xml:space="preserve"> </w:t>
      </w:r>
      <w:r w:rsidR="004B114F">
        <w:t xml:space="preserve">исследовательскую деятельность; развивать творческую активность познавательных процессов; учить решать исследовательские задачи, применяя новые инновационные методы и средства. </w:t>
      </w:r>
    </w:p>
    <w:p w:rsidR="00211277" w:rsidRDefault="004B114F" w:rsidP="004B114F">
      <w:r>
        <w:t xml:space="preserve">Решение программных образовательных задач осуществляется в ходе: </w:t>
      </w:r>
      <w:r w:rsidR="00211277">
        <w:t xml:space="preserve"> о</w:t>
      </w:r>
      <w:r>
        <w:t xml:space="preserve">бразовательной деятельности, осуществляемой в процессе организации различных видов детской деятельности; </w:t>
      </w:r>
      <w:r w:rsidR="00211277">
        <w:t>р</w:t>
      </w:r>
      <w:r>
        <w:t>ежимных моментов;</w:t>
      </w:r>
      <w:r w:rsidR="00211277">
        <w:t xml:space="preserve"> с</w:t>
      </w:r>
      <w:r>
        <w:t>амос</w:t>
      </w:r>
      <w:r w:rsidR="00211277">
        <w:t>тоятельной деятельности детей; в</w:t>
      </w:r>
      <w:r>
        <w:t>заимодействия с семьями детей и другими социальными партнёрами.</w:t>
      </w:r>
    </w:p>
    <w:p w:rsidR="00211277" w:rsidRDefault="004B114F" w:rsidP="004B114F">
      <w:r>
        <w:t xml:space="preserve"> Система образовательной деятельности педагога</w:t>
      </w:r>
      <w:r w:rsidR="00211277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3291"/>
        <w:gridCol w:w="2401"/>
        <w:gridCol w:w="2264"/>
      </w:tblGrid>
      <w:tr w:rsidR="00211277" w:rsidTr="00211277">
        <w:tc>
          <w:tcPr>
            <w:tcW w:w="2250" w:type="dxa"/>
          </w:tcPr>
          <w:p w:rsidR="00211277" w:rsidRDefault="00211277" w:rsidP="004B114F">
            <w:r>
              <w:t>Образовательная деятельность</w:t>
            </w:r>
          </w:p>
        </w:tc>
        <w:tc>
          <w:tcPr>
            <w:tcW w:w="3291" w:type="dxa"/>
          </w:tcPr>
          <w:p w:rsidR="00211277" w:rsidRDefault="00211277" w:rsidP="004B114F">
            <w:r>
              <w:t>В ходе режимных моментов</w:t>
            </w:r>
          </w:p>
        </w:tc>
        <w:tc>
          <w:tcPr>
            <w:tcW w:w="2401" w:type="dxa"/>
          </w:tcPr>
          <w:p w:rsidR="00211277" w:rsidRDefault="00211277" w:rsidP="004B114F">
            <w:r>
              <w:t>Самостоятельная деятельность детей</w:t>
            </w:r>
          </w:p>
        </w:tc>
        <w:tc>
          <w:tcPr>
            <w:tcW w:w="2264" w:type="dxa"/>
          </w:tcPr>
          <w:p w:rsidR="00211277" w:rsidRDefault="00211277" w:rsidP="004B114F">
            <w:r>
              <w:t>Взаимодействие с семьями воспитанников</w:t>
            </w:r>
          </w:p>
        </w:tc>
      </w:tr>
      <w:tr w:rsidR="00211277" w:rsidTr="00211277">
        <w:tc>
          <w:tcPr>
            <w:tcW w:w="2250" w:type="dxa"/>
          </w:tcPr>
          <w:p w:rsidR="00211277" w:rsidRDefault="00211277" w:rsidP="004B114F">
            <w:r>
              <w:t>Непрерывная образовательная деятельность. Игры разной направленности. Проектная деятельность</w:t>
            </w:r>
          </w:p>
        </w:tc>
        <w:tc>
          <w:tcPr>
            <w:tcW w:w="3291" w:type="dxa"/>
          </w:tcPr>
          <w:p w:rsidR="00211277" w:rsidRDefault="00211277" w:rsidP="004B114F">
            <w:r>
              <w:t xml:space="preserve">Беседы, экскурсии, чтение, подвижные и спортивные игры, физические упражнения, проблемные ситуации, </w:t>
            </w:r>
            <w:proofErr w:type="spellStart"/>
            <w:r>
              <w:t>опытноэкспериментальна</w:t>
            </w:r>
            <w:proofErr w:type="spellEnd"/>
            <w:r>
              <w:t xml:space="preserve"> я деятельность</w:t>
            </w:r>
          </w:p>
        </w:tc>
        <w:tc>
          <w:tcPr>
            <w:tcW w:w="2401" w:type="dxa"/>
          </w:tcPr>
          <w:p w:rsidR="00211277" w:rsidRDefault="00211277" w:rsidP="004B114F">
            <w:proofErr w:type="spellStart"/>
            <w:r>
              <w:t>Сюжетноролевые</w:t>
            </w:r>
            <w:proofErr w:type="spellEnd"/>
            <w:r>
              <w:t>, спортивные, подвижные, дидактические игры; изобразительная деятельность, театрализованная деятельность</w:t>
            </w:r>
          </w:p>
        </w:tc>
        <w:tc>
          <w:tcPr>
            <w:tcW w:w="2264" w:type="dxa"/>
          </w:tcPr>
          <w:p w:rsidR="00211277" w:rsidRDefault="00211277" w:rsidP="004B114F">
            <w:r>
              <w:t>Коллективные и индивидуальные формы взаимодействия, совместные мероприятия, социологические исследования, мониторинг семей</w:t>
            </w:r>
          </w:p>
        </w:tc>
      </w:tr>
    </w:tbl>
    <w:p w:rsidR="00211277" w:rsidRPr="007E1581" w:rsidRDefault="00211277" w:rsidP="004B114F"/>
    <w:p w:rsidR="00A2256B" w:rsidRPr="007E1581" w:rsidRDefault="00A2256B" w:rsidP="004B114F"/>
    <w:p w:rsidR="00A2256B" w:rsidRPr="007E1581" w:rsidRDefault="00A2256B" w:rsidP="004B114F"/>
    <w:p w:rsidR="00211277" w:rsidRDefault="00211277" w:rsidP="004B114F"/>
    <w:p w:rsidR="00211277" w:rsidRPr="00C22B8E" w:rsidRDefault="004B114F" w:rsidP="004B114F">
      <w:pPr>
        <w:rPr>
          <w:b/>
        </w:rPr>
      </w:pPr>
      <w:r w:rsidRPr="00C22B8E">
        <w:rPr>
          <w:b/>
        </w:rPr>
        <w:t>2.3. Формы организации детских видов деятельности и способы поддержки детской инициативы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2"/>
        <w:gridCol w:w="3730"/>
        <w:gridCol w:w="4254"/>
      </w:tblGrid>
      <w:tr w:rsidR="00211277" w:rsidTr="00D65571">
        <w:tc>
          <w:tcPr>
            <w:tcW w:w="3572" w:type="dxa"/>
          </w:tcPr>
          <w:p w:rsidR="00211277" w:rsidRDefault="00211277" w:rsidP="004B114F">
            <w:r>
              <w:t>Вид детской деятельности</w:t>
            </w:r>
          </w:p>
        </w:tc>
        <w:tc>
          <w:tcPr>
            <w:tcW w:w="3730" w:type="dxa"/>
          </w:tcPr>
          <w:p w:rsidR="00211277" w:rsidRDefault="00211277" w:rsidP="004B114F">
            <w:r>
              <w:t>Способы поддержки детской инициативы</w:t>
            </w:r>
          </w:p>
        </w:tc>
        <w:tc>
          <w:tcPr>
            <w:tcW w:w="4254" w:type="dxa"/>
          </w:tcPr>
          <w:p w:rsidR="00211277" w:rsidRDefault="00211277" w:rsidP="004B114F">
            <w:r>
              <w:t>Формы организации</w:t>
            </w:r>
          </w:p>
        </w:tc>
      </w:tr>
      <w:tr w:rsidR="00211277" w:rsidTr="00D65571">
        <w:tc>
          <w:tcPr>
            <w:tcW w:w="3572" w:type="dxa"/>
          </w:tcPr>
          <w:p w:rsidR="00211277" w:rsidRDefault="00211277" w:rsidP="004B114F">
            <w:r>
              <w:lastRenderedPageBreak/>
              <w:t>Игровая</w:t>
            </w:r>
          </w:p>
        </w:tc>
        <w:tc>
          <w:tcPr>
            <w:tcW w:w="3730" w:type="dxa"/>
          </w:tcPr>
          <w:p w:rsidR="00211277" w:rsidRDefault="00211277" w:rsidP="004B114F">
            <w:r>
              <w:t>-создавать в течение дня условия для свободной игры детей</w:t>
            </w:r>
          </w:p>
          <w:p w:rsidR="00211277" w:rsidRDefault="00211277" w:rsidP="00211277">
            <w:r>
              <w:t xml:space="preserve">-определять игровые ситуации, в которых детям нужна косвенная помощь косвенно </w:t>
            </w:r>
            <w:proofErr w:type="gramStart"/>
            <w:r>
              <w:t>руководить</w:t>
            </w:r>
            <w:proofErr w:type="gramEnd"/>
            <w:r>
              <w:t xml:space="preserve"> игрой, если игра носит стереотипный характер </w:t>
            </w:r>
          </w:p>
        </w:tc>
        <w:tc>
          <w:tcPr>
            <w:tcW w:w="4254" w:type="dxa"/>
          </w:tcPr>
          <w:p w:rsidR="00211277" w:rsidRDefault="00211277" w:rsidP="004B114F">
            <w:proofErr w:type="gramStart"/>
            <w:r>
              <w:t xml:space="preserve">Игровые ситуации Игры с правилами дидактические (по содержанию: математические, речевые, экологические; по дидактическому </w:t>
            </w:r>
            <w:proofErr w:type="gramEnd"/>
          </w:p>
          <w:p w:rsidR="00211277" w:rsidRDefault="00211277" w:rsidP="004B114F">
            <w:r>
              <w:t xml:space="preserve">материалу: игры с предметами, </w:t>
            </w:r>
            <w:proofErr w:type="spellStart"/>
            <w:r>
              <w:t>настольнопечатные</w:t>
            </w:r>
            <w:proofErr w:type="spellEnd"/>
            <w:r>
              <w:t xml:space="preserve">, словесные - игры-поручения, </w:t>
            </w:r>
            <w:proofErr w:type="spellStart"/>
            <w:r>
              <w:t>игрыбеседы</w:t>
            </w:r>
            <w:proofErr w:type="spellEnd"/>
            <w:r>
              <w:t>, игры-путешествия, игр</w:t>
            </w:r>
            <w:proofErr w:type="gramStart"/>
            <w:r>
              <w:t>ы-</w:t>
            </w:r>
            <w:proofErr w:type="gramEnd"/>
            <w:r>
              <w:t xml:space="preserve"> предположения, игры-загадки); 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 народные развивающие музыкальные компьютерные (основанные на сюжетах художественных произведений; стратегии; обучающие) Творческие игры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 сюжетно-ролевые </w:t>
            </w:r>
            <w:proofErr w:type="gramStart"/>
            <w:r w:rsidR="00A2256B">
              <w:t>–</w:t>
            </w:r>
            <w:r>
              <w:t>и</w:t>
            </w:r>
            <w:proofErr w:type="gramEnd"/>
            <w:r>
              <w:t>гры</w:t>
            </w:r>
            <w:r w:rsidR="00A2256B" w:rsidRPr="00A2256B">
              <w:t xml:space="preserve"> </w:t>
            </w:r>
            <w:r>
              <w:t>драматизации - театрализованные -игры со строительным материалом (со специально-созданным материалом: напольным и настольным строительным материалом, строительными наборами, конструкторами и т.п.; с природным материалом.</w:t>
            </w:r>
          </w:p>
        </w:tc>
      </w:tr>
      <w:tr w:rsidR="00211277" w:rsidTr="00D65571">
        <w:tc>
          <w:tcPr>
            <w:tcW w:w="3572" w:type="dxa"/>
          </w:tcPr>
          <w:p w:rsidR="00211277" w:rsidRDefault="00211277" w:rsidP="004B114F">
            <w:r>
              <w:t>Познавательно-исследовательская</w:t>
            </w:r>
          </w:p>
        </w:tc>
        <w:tc>
          <w:tcPr>
            <w:tcW w:w="3730" w:type="dxa"/>
          </w:tcPr>
          <w:p w:rsidR="00211277" w:rsidRDefault="00211277" w:rsidP="004B114F">
            <w:proofErr w:type="gramStart"/>
            <w:r>
              <w:t xml:space="preserve">обеспечение использования собственных действий ребенка в разных формах познавательной активности организация речевого общения детей в совместной деятельности формирование у ребенка средств и способов приобретения знаний фиксация успеха регулярно </w:t>
            </w:r>
            <w:r>
              <w:lastRenderedPageBreak/>
              <w:t>предлагать вопросы, требующие не только воспроизведения информации, но и мышления обеспечивать в ходе обсуждения атмосферу поддержки и принятия строить обсуждение с учетом высказываний детей, которые могут изменить ход дискуссии помогать обнаружить ошибки</w:t>
            </w:r>
            <w:proofErr w:type="gramEnd"/>
            <w:r>
              <w:t xml:space="preserve"> в своих рассуждениях предлагать дополнительные средства (двигательные, образные и др.) в тех </w:t>
            </w:r>
            <w:proofErr w:type="gramStart"/>
            <w:r>
              <w:t>случаях</w:t>
            </w:r>
            <w:proofErr w:type="gramEnd"/>
            <w:r>
              <w:t xml:space="preserve"> когда детям трудно решить задачу</w:t>
            </w:r>
          </w:p>
        </w:tc>
        <w:tc>
          <w:tcPr>
            <w:tcW w:w="4254" w:type="dxa"/>
          </w:tcPr>
          <w:p w:rsidR="00211277" w:rsidRDefault="00211277" w:rsidP="004B114F">
            <w:r>
              <w:lastRenderedPageBreak/>
              <w:t xml:space="preserve">Экспериментирование, исследование Моделирование: </w:t>
            </w:r>
            <w:proofErr w:type="gramStart"/>
            <w:r>
              <w:t>-з</w:t>
            </w:r>
            <w:proofErr w:type="gramEnd"/>
            <w:r>
              <w:t>амещение -составление моделей -деятельность с использованием моделей - по характеру моделей (предметное, знаковое, мысленное) Наблюдения Решение проблемных ситуаций Коллекционирование Познавательно</w:t>
            </w:r>
            <w:r w:rsidR="00A2256B" w:rsidRPr="00A2256B">
              <w:t>-</w:t>
            </w:r>
            <w:r>
              <w:lastRenderedPageBreak/>
              <w:t>исследовательские проекты</w:t>
            </w:r>
          </w:p>
        </w:tc>
      </w:tr>
      <w:tr w:rsidR="00211277" w:rsidTr="00D65571">
        <w:tc>
          <w:tcPr>
            <w:tcW w:w="3572" w:type="dxa"/>
          </w:tcPr>
          <w:p w:rsidR="00211277" w:rsidRDefault="00D65571" w:rsidP="004B114F">
            <w:r>
              <w:lastRenderedPageBreak/>
              <w:t>Коммуникативная</w:t>
            </w:r>
          </w:p>
        </w:tc>
        <w:tc>
          <w:tcPr>
            <w:tcW w:w="3730" w:type="dxa"/>
          </w:tcPr>
          <w:p w:rsidR="00211277" w:rsidRDefault="00D65571" w:rsidP="004B114F">
            <w:proofErr w:type="gramStart"/>
            <w:r>
              <w:t>внимательно с уважением поддерживать стремление ребенка рассказать о личном опыте, поделиться своими впечатлениями устанавливать для детей понятные правила взаимодействия создавать ситуации обсуждения правил, прояснения детьми их смысла 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 при участии взрослого обсуждать важные события со сверстниками создавать ситуации, где</w:t>
            </w:r>
            <w:proofErr w:type="gramEnd"/>
            <w:r>
              <w:t xml:space="preserve"> ребенок мог бы предъявлять и обосновывать свою инициативу</w:t>
            </w:r>
          </w:p>
        </w:tc>
        <w:tc>
          <w:tcPr>
            <w:tcW w:w="4254" w:type="dxa"/>
          </w:tcPr>
          <w:p w:rsidR="00D65571" w:rsidRDefault="00D65571" w:rsidP="004B114F">
            <w:r>
              <w:t xml:space="preserve">Формы общения со взрослым: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итуативноделовая</w:t>
            </w:r>
            <w:proofErr w:type="spellEnd"/>
            <w:r>
              <w:t xml:space="preserve"> -</w:t>
            </w:r>
            <w:proofErr w:type="spellStart"/>
            <w:r>
              <w:t>внеситуативнопознавательная</w:t>
            </w:r>
            <w:proofErr w:type="spellEnd"/>
            <w:r>
              <w:t xml:space="preserve"> - </w:t>
            </w:r>
            <w:proofErr w:type="spellStart"/>
            <w:r>
              <w:t>внеситуативно</w:t>
            </w:r>
            <w:proofErr w:type="spellEnd"/>
            <w:r>
              <w:t>-личностная Формы общения со сверстником: -</w:t>
            </w:r>
            <w:proofErr w:type="spellStart"/>
            <w:r>
              <w:t>эмоциональнопрактическая</w:t>
            </w:r>
            <w:proofErr w:type="spellEnd"/>
            <w:r>
              <w:t xml:space="preserve"> -</w:t>
            </w:r>
            <w:proofErr w:type="spellStart"/>
            <w:r>
              <w:t>внеситуативно</w:t>
            </w:r>
            <w:proofErr w:type="spellEnd"/>
            <w:r>
              <w:t>-деловая -ситуативно-деловая Конструктивное общение и взаимодействие со взрослыми и сверстниками, устная речь как основное средство общения Беседы, речевые ситуации</w:t>
            </w:r>
          </w:p>
          <w:p w:rsidR="00211277" w:rsidRPr="00D65571" w:rsidRDefault="00D65571" w:rsidP="00D65571">
            <w:r>
              <w:t>Составление рассказов и сказок Творческие пересказы Отгадывание загадок Словесные и настольн</w:t>
            </w:r>
            <w:proofErr w:type="gramStart"/>
            <w:r>
              <w:t>о-</w:t>
            </w:r>
            <w:proofErr w:type="gramEnd"/>
            <w:r>
              <w:t>- печатные игры Ситуативные разговоры Речевые тренинги</w:t>
            </w:r>
          </w:p>
        </w:tc>
      </w:tr>
      <w:tr w:rsidR="00211277" w:rsidTr="00D65571">
        <w:tc>
          <w:tcPr>
            <w:tcW w:w="3572" w:type="dxa"/>
          </w:tcPr>
          <w:p w:rsidR="00211277" w:rsidRDefault="00D65571" w:rsidP="004B114F">
            <w:r>
              <w:t>Двигательная</w:t>
            </w:r>
          </w:p>
        </w:tc>
        <w:tc>
          <w:tcPr>
            <w:tcW w:w="3730" w:type="dxa"/>
          </w:tcPr>
          <w:p w:rsidR="00211277" w:rsidRDefault="00D65571" w:rsidP="004B114F">
            <w:r>
              <w:t xml:space="preserve">ежедневно предоставлять детям возможность активно двигаться обучать правилам безопасности создавать доброжелательную атмосферу эмоционального принятия, способствующую </w:t>
            </w:r>
            <w:r>
              <w:lastRenderedPageBreak/>
              <w:t>проявлениям активности детей в двигательной сфере использовать различные методы обучения, помогающие детям с разным уровнем физического развития с удовольствием бегать, лазать, прыгать</w:t>
            </w:r>
          </w:p>
        </w:tc>
        <w:tc>
          <w:tcPr>
            <w:tcW w:w="4254" w:type="dxa"/>
          </w:tcPr>
          <w:p w:rsidR="00211277" w:rsidRDefault="00D65571" w:rsidP="004B114F">
            <w:r>
              <w:lastRenderedPageBreak/>
              <w:t xml:space="preserve">Гимнастика: - основные движения - строевые упражнения - танцевальные упражнения </w:t>
            </w:r>
            <w:proofErr w:type="gramStart"/>
            <w:r>
              <w:t>-с</w:t>
            </w:r>
            <w:proofErr w:type="gramEnd"/>
            <w:r>
              <w:t xml:space="preserve"> элементами спортивных игр (летние и зимние виды спорта) Игры: -подвижные -с элементами спорта Катание на самокате, </w:t>
            </w:r>
            <w:r>
              <w:lastRenderedPageBreak/>
              <w:t>санках, велосипеде, ходьба на лыжах и др.</w:t>
            </w:r>
          </w:p>
        </w:tc>
      </w:tr>
      <w:tr w:rsidR="00211277" w:rsidTr="00D65571">
        <w:tc>
          <w:tcPr>
            <w:tcW w:w="3572" w:type="dxa"/>
          </w:tcPr>
          <w:p w:rsidR="00211277" w:rsidRDefault="00D65571" w:rsidP="004B114F">
            <w:r>
              <w:lastRenderedPageBreak/>
              <w:t>Самообслуживание и элементы бытового труда</w:t>
            </w:r>
          </w:p>
        </w:tc>
        <w:tc>
          <w:tcPr>
            <w:tcW w:w="3730" w:type="dxa"/>
          </w:tcPr>
          <w:p w:rsidR="00211277" w:rsidRDefault="00D65571" w:rsidP="004B114F">
            <w:r>
              <w:t xml:space="preserve">создание условий для овладения культурными средствами деятельности </w:t>
            </w:r>
            <w:proofErr w:type="gramStart"/>
            <w:r>
              <w:t>-и</w:t>
            </w:r>
            <w:proofErr w:type="gramEnd"/>
            <w:r>
              <w:t>спользовать методы приучения к положительным формам общественного поведения через организацию интересной деятельности развитие умения детей работать в группе сверстников поддерживать чувство гордости за свой труд и удовлетворения его результатами</w:t>
            </w:r>
          </w:p>
        </w:tc>
        <w:tc>
          <w:tcPr>
            <w:tcW w:w="4254" w:type="dxa"/>
          </w:tcPr>
          <w:p w:rsidR="00211277" w:rsidRDefault="00D65571" w:rsidP="004B114F">
            <w:r>
              <w:t>Самообслуживание Труд в природе Ручной труд</w:t>
            </w:r>
          </w:p>
        </w:tc>
      </w:tr>
      <w:tr w:rsidR="00211277" w:rsidTr="00D65571">
        <w:tc>
          <w:tcPr>
            <w:tcW w:w="3572" w:type="dxa"/>
          </w:tcPr>
          <w:p w:rsidR="00211277" w:rsidRDefault="00D65571" w:rsidP="004B114F">
            <w:r>
              <w:t>Изобразительная деятельность</w:t>
            </w:r>
          </w:p>
        </w:tc>
        <w:tc>
          <w:tcPr>
            <w:tcW w:w="3730" w:type="dxa"/>
          </w:tcPr>
          <w:p w:rsidR="00211277" w:rsidRDefault="00D65571" w:rsidP="004B114F">
            <w:r>
              <w:t>планировать время в течение дня, когда дети могут создавать свои произведения создавать атмосферу принятия и поддержки во время занятий творческими</w:t>
            </w:r>
          </w:p>
          <w:p w:rsidR="00D65571" w:rsidRDefault="00D65571" w:rsidP="004B114F">
            <w:proofErr w:type="gramStart"/>
            <w:r>
              <w:t>видами деятельности оказывать помощь и поддержку в овладении необходимыми для занятий техническими навыками предлагать такие задания, чтобы детские произведения не были стереотипными, отражали их замысел поддерживать детскую инициативу в воплощении замысла и выборе необходимых для этого средств организовывать события, мероприятия, выставки проектов, на которых дошкольники могут представить свои произведения для детей разных групп и родителей</w:t>
            </w:r>
            <w:proofErr w:type="gramEnd"/>
          </w:p>
          <w:p w:rsidR="00D65571" w:rsidRDefault="00D65571" w:rsidP="004B114F"/>
        </w:tc>
        <w:tc>
          <w:tcPr>
            <w:tcW w:w="4254" w:type="dxa"/>
          </w:tcPr>
          <w:p w:rsidR="00211277" w:rsidRDefault="00D65571" w:rsidP="004B114F">
            <w:r>
              <w:lastRenderedPageBreak/>
              <w:t>Рисование Лепка Аппликация Мастерские детского творчества Выставки изобразительного искусства</w:t>
            </w:r>
          </w:p>
        </w:tc>
      </w:tr>
      <w:tr w:rsidR="00D65571" w:rsidTr="00D65571">
        <w:tc>
          <w:tcPr>
            <w:tcW w:w="3572" w:type="dxa"/>
          </w:tcPr>
          <w:p w:rsidR="00D65571" w:rsidRDefault="00D65571" w:rsidP="00D65571">
            <w:r>
              <w:lastRenderedPageBreak/>
              <w:t>Конструирование</w:t>
            </w:r>
          </w:p>
          <w:p w:rsidR="00D65571" w:rsidRDefault="00D65571" w:rsidP="00D65571">
            <w:r>
              <w:t>из различных</w:t>
            </w:r>
          </w:p>
          <w:p w:rsidR="00D65571" w:rsidRDefault="00D65571" w:rsidP="00D65571">
            <w:r>
              <w:t>материалов</w:t>
            </w:r>
          </w:p>
        </w:tc>
        <w:tc>
          <w:tcPr>
            <w:tcW w:w="3730" w:type="dxa"/>
          </w:tcPr>
          <w:p w:rsidR="00D65571" w:rsidRDefault="00D65571" w:rsidP="004B114F">
            <w:r>
              <w:t xml:space="preserve">создавать условия и поддерживать стремление детей к </w:t>
            </w:r>
            <w:proofErr w:type="spellStart"/>
            <w:r>
              <w:t>конструктивномодельной</w:t>
            </w:r>
            <w:proofErr w:type="spellEnd"/>
            <w:r>
              <w:t xml:space="preserve"> деятельности поддерживать стремление научиться делать что-то и радостное ощущение возрастающей умелости предоставлять свободный выбор необходимых материалов вводить адекватную оценку результата деятельности ребенка с одновременным признанием его усилий и указание возможных путей и способов совершенствования продукта</w:t>
            </w:r>
          </w:p>
        </w:tc>
        <w:tc>
          <w:tcPr>
            <w:tcW w:w="4254" w:type="dxa"/>
          </w:tcPr>
          <w:p w:rsidR="00D65571" w:rsidRDefault="00D65571" w:rsidP="004B114F">
            <w:r>
              <w:t>Конструирование:</w:t>
            </w:r>
            <w:r w:rsidR="00A2256B" w:rsidRPr="00A2256B">
              <w:t xml:space="preserve"> </w:t>
            </w:r>
            <w:r>
              <w:t xml:space="preserve"> -</w:t>
            </w:r>
            <w:r w:rsidR="00A2256B" w:rsidRPr="00A2256B">
              <w:t xml:space="preserve"> </w:t>
            </w:r>
            <w:r>
              <w:t xml:space="preserve">из строительных материалов </w:t>
            </w:r>
            <w:proofErr w:type="gramStart"/>
            <w:r>
              <w:t>-и</w:t>
            </w:r>
            <w:proofErr w:type="gramEnd"/>
            <w:r>
              <w:t>з коробок, катушек и другого бросового материала Художественный труд: - аппликация -конструирование из бумаги</w:t>
            </w:r>
          </w:p>
        </w:tc>
      </w:tr>
      <w:tr w:rsidR="00D65571" w:rsidTr="00D65571">
        <w:tc>
          <w:tcPr>
            <w:tcW w:w="3572" w:type="dxa"/>
          </w:tcPr>
          <w:p w:rsidR="00D65571" w:rsidRDefault="00D65571" w:rsidP="004B114F">
            <w:r>
              <w:t>Музыкальная</w:t>
            </w:r>
          </w:p>
        </w:tc>
        <w:tc>
          <w:tcPr>
            <w:tcW w:w="3730" w:type="dxa"/>
          </w:tcPr>
          <w:p w:rsidR="00D65571" w:rsidRDefault="00D65571" w:rsidP="004B114F">
            <w:proofErr w:type="gramStart"/>
            <w:r>
              <w:t>планировать время в течение дня, когда дети могут создавать свои произведения создавать атмосферу принятия и поддержки во время занятий творческими видами деятельности оказывать помощь и поддержку в овладении необходимыми для занятий техническими навыками предлагать такие задания, чтобы детские произведения не были стереотипными, отражали их замысел поддерживать детскую инициативу в воплощении замысла и выборе необходимых для этого средств организовывать события, мероприятия</w:t>
            </w:r>
            <w:proofErr w:type="gramEnd"/>
            <w:r>
              <w:t>, выставки проектов, на которых дошкольники могут представить свои произведения для детей разных групп и родителей</w:t>
            </w:r>
          </w:p>
        </w:tc>
        <w:tc>
          <w:tcPr>
            <w:tcW w:w="4254" w:type="dxa"/>
          </w:tcPr>
          <w:p w:rsidR="00D65571" w:rsidRDefault="00D65571" w:rsidP="004B114F">
            <w:r>
              <w:t xml:space="preserve">Восприятие музыки Исполнительство (вокальное, инструментальное): </w:t>
            </w:r>
            <w:proofErr w:type="gramStart"/>
            <w:r>
              <w:t>-п</w:t>
            </w:r>
            <w:proofErr w:type="gramEnd"/>
            <w:r>
              <w:t>ение -музыкально-ритмические движения</w:t>
            </w:r>
          </w:p>
          <w:p w:rsidR="00D65571" w:rsidRPr="00D65571" w:rsidRDefault="00D65571" w:rsidP="00D65571">
            <w:r>
              <w:t xml:space="preserve">-музыкально-игровая деятельность </w:t>
            </w:r>
            <w:proofErr w:type="gramStart"/>
            <w:r>
              <w:t>-и</w:t>
            </w:r>
            <w:proofErr w:type="gramEnd"/>
            <w:r>
              <w:t>гра на детских музыкальных инструментах</w:t>
            </w:r>
          </w:p>
        </w:tc>
      </w:tr>
      <w:tr w:rsidR="00D65571" w:rsidTr="00D65571">
        <w:tc>
          <w:tcPr>
            <w:tcW w:w="3572" w:type="dxa"/>
          </w:tcPr>
          <w:p w:rsidR="00D65571" w:rsidRDefault="00D65571" w:rsidP="004B114F">
            <w:r>
              <w:t>Восприятие художественной литературы и фольклора</w:t>
            </w:r>
          </w:p>
        </w:tc>
        <w:tc>
          <w:tcPr>
            <w:tcW w:w="3730" w:type="dxa"/>
          </w:tcPr>
          <w:p w:rsidR="00D65571" w:rsidRDefault="00D65571" w:rsidP="004B114F">
            <w:r>
              <w:t xml:space="preserve">развивать активный и пассивный словарь ребенка, обогащать словарный запас, </w:t>
            </w:r>
            <w:proofErr w:type="gramStart"/>
            <w:r>
              <w:lastRenderedPageBreak/>
              <w:t>поощрять к использованию новых слов ежедневно читать</w:t>
            </w:r>
            <w:proofErr w:type="gramEnd"/>
            <w:r>
              <w:t xml:space="preserve"> и обсуждать прочитанное поощрять стремление ребенка делать собственные умозаключения, внимательно выслушивать рассуждения, относиться к таким попыткам</w:t>
            </w:r>
          </w:p>
        </w:tc>
        <w:tc>
          <w:tcPr>
            <w:tcW w:w="4254" w:type="dxa"/>
          </w:tcPr>
          <w:p w:rsidR="00D65571" w:rsidRDefault="00D65571" w:rsidP="004B114F">
            <w:r>
              <w:lastRenderedPageBreak/>
              <w:t>Чтение (слушание) Обсуждение (рассуждение) Рассказывание (</w:t>
            </w:r>
            <w:proofErr w:type="spellStart"/>
            <w:r>
              <w:t>пересказывание</w:t>
            </w:r>
            <w:proofErr w:type="spellEnd"/>
            <w:r>
              <w:t xml:space="preserve">), декламация </w:t>
            </w:r>
            <w:r>
              <w:lastRenderedPageBreak/>
              <w:t xml:space="preserve">Разучивание Ситуативный разговор </w:t>
            </w:r>
            <w:proofErr w:type="spellStart"/>
            <w:r>
              <w:t>Инсценирование</w:t>
            </w:r>
            <w:proofErr w:type="spellEnd"/>
            <w:r>
              <w:t xml:space="preserve"> произведений Игры-драматизации Театрализованные игры Различные виды театра</w:t>
            </w:r>
          </w:p>
        </w:tc>
      </w:tr>
    </w:tbl>
    <w:p w:rsidR="00211277" w:rsidRDefault="00211277" w:rsidP="004B114F"/>
    <w:p w:rsidR="00D65571" w:rsidRDefault="005E0E0E" w:rsidP="005E0E0E">
      <w:r w:rsidRPr="00D65571">
        <w:rPr>
          <w:b/>
        </w:rPr>
        <w:t>2.4. Особенности взаимодействия с семьями воспитанников.</w:t>
      </w:r>
      <w:r>
        <w:t xml:space="preserve"> </w:t>
      </w:r>
    </w:p>
    <w:p w:rsidR="00D65571" w:rsidRDefault="005E0E0E" w:rsidP="005E0E0E">
      <w:r>
        <w:t>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целью взаимодействия с родителями мы считаем: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В основу совместной деятельности семьи и ДОУ заложены следующие принципы: единый подход к процессу воспитания ре</w:t>
      </w:r>
      <w:r w:rsidR="00D65571">
        <w:t xml:space="preserve">бёнка; </w:t>
      </w:r>
      <w:r>
        <w:t xml:space="preserve"> открытость дошкольного учреждения для родителей (законных представителей); взаимное доверие во взаимоотношениях педагогов и родителей (законных представителей); уважение и доброжелательность друг к другу; дифференцированный подход к каждой семье.</w:t>
      </w:r>
    </w:p>
    <w:p w:rsidR="00D65571" w:rsidRDefault="005E0E0E" w:rsidP="005E0E0E">
      <w:r>
        <w:t xml:space="preserve"> Система работы с родителями включает: ознакомление родителей (законных представителей) с результатами работы ДОУ на общих родительских собраниях, анализом участия родительской общественности в жизни ДОУ; ознакомление родителей (законных представителей) с содержанием работы ДОУ, направленной на физическое, психическое и социально-эмоциональное развитие ребенка; участие в составлении планов: спортивных и культурно-массовых мероприятий, работы родительского комитета целенаправленную работу, пропагандирующую общественное дошкольное воспитание в его разных формах;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Эффективные формы, технологии взаимодействия с родителями: </w:t>
      </w:r>
      <w:proofErr w:type="gramStart"/>
      <w:r>
        <w:t>интернет-технологии</w:t>
      </w:r>
      <w:proofErr w:type="gramEnd"/>
      <w:r>
        <w:t xml:space="preserve"> - активное использование электронной почты и информационного сайта для тесного контакта с родителями (законных представителей); наглядно-информационные и аудио-визуальные технологии - создание и демонстрация видеофильмов, презентаций информационного и обучающего характера; связь с городской общественностью - совместные ДОУ и семьи в процессе организации акций, праздников и мероприятий.</w:t>
      </w:r>
    </w:p>
    <w:p w:rsidR="005E0E0E" w:rsidRPr="00D65571" w:rsidRDefault="005E0E0E" w:rsidP="005E0E0E">
      <w:pPr>
        <w:rPr>
          <w:b/>
        </w:rPr>
      </w:pPr>
      <w:r w:rsidRPr="00D65571">
        <w:rPr>
          <w:b/>
        </w:rPr>
        <w:t>III. ОРГАНИЗАЦИОННЫЙ РАЗДЕЛ РАБОЧЕЙ ПРОГРАММЫ</w:t>
      </w:r>
    </w:p>
    <w:p w:rsidR="00C22B8E" w:rsidRDefault="00C22B8E" w:rsidP="005E0E0E"/>
    <w:p w:rsidR="00C22B8E" w:rsidRDefault="00C22B8E" w:rsidP="005E0E0E"/>
    <w:p w:rsidR="00C22B8E" w:rsidRDefault="00C22B8E" w:rsidP="005E0E0E"/>
    <w:p w:rsidR="00C22B8E" w:rsidRDefault="00C22B8E" w:rsidP="00C22B8E">
      <w:pPr>
        <w:tabs>
          <w:tab w:val="left" w:pos="5190"/>
        </w:tabs>
        <w:spacing w:after="0"/>
      </w:pPr>
      <w:r>
        <w:t xml:space="preserve">3.1 Режим пребывания детей в группе…………………………………………. </w:t>
      </w:r>
    </w:p>
    <w:p w:rsidR="00C22B8E" w:rsidRDefault="00C22B8E" w:rsidP="00C22B8E">
      <w:pPr>
        <w:tabs>
          <w:tab w:val="left" w:pos="5190"/>
        </w:tabs>
        <w:spacing w:after="0"/>
      </w:pPr>
      <w:r>
        <w:t xml:space="preserve">3.2. Модель </w:t>
      </w:r>
      <w:proofErr w:type="spellStart"/>
      <w:r>
        <w:t>воспитательно</w:t>
      </w:r>
      <w:proofErr w:type="spellEnd"/>
      <w:r>
        <w:t xml:space="preserve">-образовательного процесса в </w:t>
      </w:r>
      <w:proofErr w:type="gramStart"/>
      <w:r>
        <w:t>ранней</w:t>
      </w:r>
      <w:proofErr w:type="gramEnd"/>
    </w:p>
    <w:p w:rsidR="00C22B8E" w:rsidRDefault="00C22B8E" w:rsidP="00C22B8E">
      <w:pPr>
        <w:tabs>
          <w:tab w:val="left" w:pos="5190"/>
        </w:tabs>
        <w:spacing w:after="0"/>
      </w:pPr>
      <w:r>
        <w:t>группе………………………………………………………………………………….</w:t>
      </w:r>
    </w:p>
    <w:p w:rsidR="00C22B8E" w:rsidRDefault="00C22B8E" w:rsidP="00C22B8E">
      <w:pPr>
        <w:tabs>
          <w:tab w:val="left" w:pos="5190"/>
        </w:tabs>
        <w:spacing w:after="0"/>
      </w:pPr>
      <w:r>
        <w:t xml:space="preserve">3.3. Условия реализации Рабочей программы…………………………………….. </w:t>
      </w:r>
    </w:p>
    <w:p w:rsidR="00C22B8E" w:rsidRDefault="00C22B8E" w:rsidP="00C22B8E">
      <w:pPr>
        <w:tabs>
          <w:tab w:val="left" w:pos="5190"/>
        </w:tabs>
        <w:spacing w:after="0"/>
      </w:pPr>
      <w:r>
        <w:t xml:space="preserve">3.4. Методическое обеспечение Рабочей программы………………………………. </w:t>
      </w:r>
    </w:p>
    <w:p w:rsidR="00C22B8E" w:rsidRDefault="00C22B8E" w:rsidP="00C22B8E">
      <w:pPr>
        <w:tabs>
          <w:tab w:val="left" w:pos="5190"/>
        </w:tabs>
        <w:spacing w:after="0"/>
      </w:pPr>
      <w:r>
        <w:t xml:space="preserve">Литература……………………………………………………………………………… </w:t>
      </w:r>
    </w:p>
    <w:p w:rsidR="00C22B8E" w:rsidRDefault="00C22B8E" w:rsidP="00C22B8E">
      <w:pPr>
        <w:tabs>
          <w:tab w:val="left" w:pos="5190"/>
        </w:tabs>
        <w:spacing w:after="0"/>
      </w:pPr>
      <w:proofErr w:type="gramStart"/>
      <w:r>
        <w:t>Приложения (</w:t>
      </w:r>
      <w:r w:rsidRPr="007E1581">
        <w:t>Комплексно-тематическое планирование в ясельной группе (2-3 года)</w:t>
      </w:r>
      <w:proofErr w:type="gramEnd"/>
    </w:p>
    <w:p w:rsidR="00C22B8E" w:rsidRDefault="00C22B8E" w:rsidP="00C22B8E">
      <w:pPr>
        <w:tabs>
          <w:tab w:val="left" w:pos="5190"/>
        </w:tabs>
        <w:spacing w:after="0"/>
      </w:pPr>
    </w:p>
    <w:p w:rsidR="00C22B8E" w:rsidRDefault="00C22B8E" w:rsidP="005E0E0E"/>
    <w:p w:rsidR="00C22B8E" w:rsidRDefault="00C22B8E" w:rsidP="005E0E0E"/>
    <w:p w:rsidR="00C22B8E" w:rsidRDefault="00C22B8E" w:rsidP="005E0E0E"/>
    <w:p w:rsidR="00C22B8E" w:rsidRDefault="00C22B8E" w:rsidP="005E0E0E"/>
    <w:p w:rsidR="00C22B8E" w:rsidRDefault="00C22B8E" w:rsidP="005E0E0E"/>
    <w:p w:rsidR="005E0E0E" w:rsidRPr="00C22B8E" w:rsidRDefault="005E0E0E" w:rsidP="005E0E0E">
      <w:pPr>
        <w:rPr>
          <w:b/>
        </w:rPr>
      </w:pPr>
      <w:r w:rsidRPr="00C22B8E">
        <w:rPr>
          <w:b/>
        </w:rPr>
        <w:t>3.1. Режим пребывания детей в группе</w:t>
      </w:r>
    </w:p>
    <w:p w:rsidR="005E0E0E" w:rsidRDefault="005E0E0E" w:rsidP="005E0E0E">
      <w:r>
        <w:t>Режим дня</w:t>
      </w:r>
      <w:r w:rsidR="00D65571">
        <w:t xml:space="preserve">  в ЧДОУ «Академия детства»</w:t>
      </w:r>
      <w:r>
        <w:t xml:space="preserve"> составлен в соответствии с</w:t>
      </w:r>
      <w:r w:rsidR="00D65571">
        <w:t xml:space="preserve"> </w:t>
      </w:r>
      <w:r>
        <w:t>требованиями</w:t>
      </w:r>
      <w:proofErr w:type="gramStart"/>
      <w:r>
        <w:t xml:space="preserve"> </w:t>
      </w:r>
      <w:proofErr w:type="spellStart"/>
      <w:r>
        <w:t>С</w:t>
      </w:r>
      <w:proofErr w:type="gramEnd"/>
      <w:r>
        <w:t>анитарно</w:t>
      </w:r>
      <w:proofErr w:type="spellEnd"/>
      <w:r>
        <w:t xml:space="preserve"> - эпидемиологических правил и нормативов </w:t>
      </w:r>
      <w:proofErr w:type="spellStart"/>
      <w:r>
        <w:t>СанПин</w:t>
      </w:r>
      <w:proofErr w:type="spellEnd"/>
      <w:r w:rsidR="00D65571">
        <w:t xml:space="preserve"> </w:t>
      </w:r>
      <w:r>
        <w:t>2.4.1.304913, утвержденных постановлением Главного государственного</w:t>
      </w:r>
      <w:r w:rsidR="00D65571">
        <w:t xml:space="preserve"> </w:t>
      </w:r>
      <w:r>
        <w:t>санитарного врача Российской Федерации от 15.05.2013 г. №26,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</w:t>
      </w:r>
      <w:r w:rsidR="00D65571">
        <w:t xml:space="preserve"> </w:t>
      </w:r>
      <w:r>
        <w:t>режима работы дошкольных образовательных организаций»</w:t>
      </w:r>
      <w:r w:rsidR="00D65571">
        <w:t>.</w:t>
      </w:r>
    </w:p>
    <w:p w:rsidR="005E0E0E" w:rsidRDefault="005E0E0E" w:rsidP="005E0E0E">
      <w:r>
        <w:t>Правильный распорядок дня - это рациональная продолжительность и</w:t>
      </w:r>
      <w:r w:rsidR="00D65571">
        <w:t xml:space="preserve"> </w:t>
      </w:r>
      <w:r>
        <w:t>разумное чередование различных видов деятельности и отдыха детей в течение</w:t>
      </w:r>
      <w:r w:rsidR="00D65571">
        <w:t xml:space="preserve"> </w:t>
      </w:r>
      <w:r>
        <w:t>суток. Основным принципом правильного построения распорядка является его</w:t>
      </w:r>
      <w:r w:rsidR="00D65571">
        <w:t xml:space="preserve"> </w:t>
      </w:r>
      <w:r>
        <w:t xml:space="preserve">соответствие возрастным психофизиологическим особенностям детей. Режим </w:t>
      </w:r>
      <w:r w:rsidR="00D65571">
        <w:t xml:space="preserve">  </w:t>
      </w:r>
      <w:r>
        <w:t>строится в строгом соответствии с санитарно-гигиеническими требованиями.</w:t>
      </w:r>
    </w:p>
    <w:p w:rsidR="005E0E0E" w:rsidRDefault="005E0E0E" w:rsidP="005E0E0E">
      <w:r>
        <w:t xml:space="preserve">Режим дня составлен с расчетом на 12-часовое пребывание ребенка в </w:t>
      </w:r>
      <w:proofErr w:type="gramStart"/>
      <w:r>
        <w:t>детском</w:t>
      </w:r>
      <w:proofErr w:type="gramEnd"/>
    </w:p>
    <w:p w:rsidR="005E0E0E" w:rsidRDefault="005E0E0E" w:rsidP="005E0E0E">
      <w:r>
        <w:t xml:space="preserve">саду. Он предусматривает </w:t>
      </w:r>
      <w:proofErr w:type="gramStart"/>
      <w:r>
        <w:t>разнообразную</w:t>
      </w:r>
      <w:proofErr w:type="gramEnd"/>
      <w:r>
        <w:t xml:space="preserve"> совместную образовательную</w:t>
      </w:r>
    </w:p>
    <w:p w:rsidR="005E0E0E" w:rsidRDefault="005E0E0E" w:rsidP="005E0E0E">
      <w:r>
        <w:t xml:space="preserve">деятельность дошкольников с педагогом и самостоятельную деятельность </w:t>
      </w:r>
      <w:proofErr w:type="gramStart"/>
      <w:r>
        <w:t>по</w:t>
      </w:r>
      <w:proofErr w:type="gramEnd"/>
    </w:p>
    <w:p w:rsidR="005E0E0E" w:rsidRDefault="005E0E0E" w:rsidP="005E0E0E">
      <w:r>
        <w:t>интересам и выбору детей.</w:t>
      </w:r>
      <w:r w:rsidR="00D65571">
        <w:t xml:space="preserve"> </w:t>
      </w:r>
      <w:r>
        <w:t>В режиме дня указана общая длительность занятий, включая перерывы</w:t>
      </w:r>
      <w:r w:rsidR="00D65571">
        <w:t xml:space="preserve"> </w:t>
      </w:r>
      <w:r>
        <w:t>между их различными видами. Распорядок дня является примерным, его можно</w:t>
      </w:r>
    </w:p>
    <w:p w:rsidR="005E0E0E" w:rsidRDefault="005E0E0E" w:rsidP="005E0E0E">
      <w:r>
        <w:t>корректировать с учетом особенностей контингента детей, времени года и т. п.</w:t>
      </w:r>
    </w:p>
    <w:p w:rsidR="005E0E0E" w:rsidRDefault="005E0E0E" w:rsidP="005E0E0E">
      <w:r>
        <w:t>Примерный распорядок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7366A0" w:rsidTr="007366A0">
        <w:tc>
          <w:tcPr>
            <w:tcW w:w="5778" w:type="dxa"/>
          </w:tcPr>
          <w:p w:rsidR="007366A0" w:rsidRDefault="007366A0" w:rsidP="005E0E0E">
            <w:r>
              <w:t>Режимный момент</w:t>
            </w:r>
          </w:p>
        </w:tc>
        <w:tc>
          <w:tcPr>
            <w:tcW w:w="5778" w:type="dxa"/>
          </w:tcPr>
          <w:p w:rsidR="007366A0" w:rsidRDefault="007366A0" w:rsidP="007366A0"/>
          <w:p w:rsidR="007366A0" w:rsidRDefault="007366A0" w:rsidP="007366A0">
            <w:r>
              <w:t>Время</w:t>
            </w:r>
          </w:p>
          <w:p w:rsidR="007366A0" w:rsidRDefault="007366A0" w:rsidP="005E0E0E"/>
        </w:tc>
      </w:tr>
      <w:tr w:rsidR="007366A0" w:rsidTr="007366A0">
        <w:tc>
          <w:tcPr>
            <w:tcW w:w="5778" w:type="dxa"/>
          </w:tcPr>
          <w:p w:rsidR="007366A0" w:rsidRPr="006C3E93" w:rsidRDefault="007366A0" w:rsidP="005E0E0E">
            <w:r>
              <w:lastRenderedPageBreak/>
              <w:t>Прием</w:t>
            </w:r>
            <w:r w:rsidR="006C3E93">
              <w:t xml:space="preserve"> детей, самостоятельная деятельность</w:t>
            </w:r>
          </w:p>
        </w:tc>
        <w:tc>
          <w:tcPr>
            <w:tcW w:w="5778" w:type="dxa"/>
          </w:tcPr>
          <w:p w:rsidR="007366A0" w:rsidRDefault="006C3E93" w:rsidP="007366A0">
            <w:r>
              <w:t>9.00- 9.15</w:t>
            </w:r>
          </w:p>
          <w:p w:rsidR="007366A0" w:rsidRDefault="007366A0" w:rsidP="005E0E0E"/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Подготовка к завтраку, завтрак</w:t>
            </w:r>
          </w:p>
        </w:tc>
        <w:tc>
          <w:tcPr>
            <w:tcW w:w="5778" w:type="dxa"/>
          </w:tcPr>
          <w:p w:rsidR="007366A0" w:rsidRDefault="006C3E93" w:rsidP="007366A0">
            <w:r>
              <w:t>9.15– 9.40</w:t>
            </w:r>
          </w:p>
          <w:p w:rsidR="007366A0" w:rsidRDefault="007366A0" w:rsidP="005E0E0E"/>
        </w:tc>
      </w:tr>
      <w:tr w:rsidR="007366A0" w:rsidTr="007366A0">
        <w:tc>
          <w:tcPr>
            <w:tcW w:w="5778" w:type="dxa"/>
          </w:tcPr>
          <w:p w:rsidR="007366A0" w:rsidRDefault="006C3E93" w:rsidP="005E0E0E">
            <w:r>
              <w:t xml:space="preserve"> Игры, с</w:t>
            </w:r>
            <w:r w:rsidR="007366A0">
              <w:t>амостоятельная деятельность</w:t>
            </w:r>
          </w:p>
        </w:tc>
        <w:tc>
          <w:tcPr>
            <w:tcW w:w="5778" w:type="dxa"/>
          </w:tcPr>
          <w:p w:rsidR="007366A0" w:rsidRDefault="006C3E93" w:rsidP="006C3E93">
            <w:r>
              <w:t>9.40-10.00</w:t>
            </w:r>
          </w:p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Организованная образовательная деятельность (по подгруппам)</w:t>
            </w:r>
            <w:r w:rsidR="006C3E93">
              <w:t>, занятия со специалистами</w:t>
            </w:r>
          </w:p>
        </w:tc>
        <w:tc>
          <w:tcPr>
            <w:tcW w:w="5778" w:type="dxa"/>
          </w:tcPr>
          <w:p w:rsidR="007366A0" w:rsidRDefault="006C3E93" w:rsidP="007366A0">
            <w:r>
              <w:t>10.00 – 11</w:t>
            </w:r>
            <w:r w:rsidR="007366A0">
              <w:t>.30</w:t>
            </w:r>
          </w:p>
          <w:p w:rsidR="007366A0" w:rsidRDefault="007366A0" w:rsidP="005E0E0E"/>
        </w:tc>
      </w:tr>
      <w:tr w:rsidR="007366A0" w:rsidTr="007366A0">
        <w:tc>
          <w:tcPr>
            <w:tcW w:w="5778" w:type="dxa"/>
          </w:tcPr>
          <w:p w:rsidR="007366A0" w:rsidRDefault="006C3E93" w:rsidP="005E0E0E">
            <w:r>
              <w:t>Игры,</w:t>
            </w:r>
            <w:r w:rsidR="007366A0">
              <w:t xml:space="preserve"> подготовка к прогулке</w:t>
            </w:r>
            <w:r>
              <w:t>, прогулка</w:t>
            </w:r>
          </w:p>
        </w:tc>
        <w:tc>
          <w:tcPr>
            <w:tcW w:w="5778" w:type="dxa"/>
          </w:tcPr>
          <w:p w:rsidR="007366A0" w:rsidRDefault="006C3E93" w:rsidP="007366A0">
            <w:r>
              <w:t>11.30 – 13</w:t>
            </w:r>
            <w:r w:rsidR="007366A0">
              <w:t>.00</w:t>
            </w:r>
          </w:p>
          <w:p w:rsidR="007366A0" w:rsidRDefault="007366A0" w:rsidP="005E0E0E"/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Возвращение с прогулки, самостоятельная деятельность</w:t>
            </w:r>
          </w:p>
        </w:tc>
        <w:tc>
          <w:tcPr>
            <w:tcW w:w="5778" w:type="dxa"/>
          </w:tcPr>
          <w:p w:rsidR="007366A0" w:rsidRDefault="006C3E93" w:rsidP="007366A0">
            <w:r>
              <w:t>13.00 – 13.2</w:t>
            </w:r>
            <w:r w:rsidR="007366A0">
              <w:t>0</w:t>
            </w:r>
          </w:p>
          <w:p w:rsidR="007366A0" w:rsidRDefault="007366A0" w:rsidP="007366A0"/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Подготовка к обеду, обед</w:t>
            </w:r>
          </w:p>
        </w:tc>
        <w:tc>
          <w:tcPr>
            <w:tcW w:w="5778" w:type="dxa"/>
          </w:tcPr>
          <w:p w:rsidR="007366A0" w:rsidRDefault="006C3E93" w:rsidP="007366A0">
            <w:r>
              <w:t>13.20 – 13.45</w:t>
            </w:r>
          </w:p>
          <w:p w:rsidR="007366A0" w:rsidRDefault="007366A0" w:rsidP="007366A0"/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Подготовка ко сну, дневной сон</w:t>
            </w:r>
          </w:p>
        </w:tc>
        <w:tc>
          <w:tcPr>
            <w:tcW w:w="5778" w:type="dxa"/>
          </w:tcPr>
          <w:p w:rsidR="007366A0" w:rsidRDefault="006C3E93" w:rsidP="007366A0">
            <w:r>
              <w:t>13.45</w:t>
            </w:r>
            <w:r w:rsidR="007366A0">
              <w:t xml:space="preserve"> – 15.00</w:t>
            </w:r>
          </w:p>
          <w:p w:rsidR="007366A0" w:rsidRDefault="007366A0" w:rsidP="007366A0"/>
        </w:tc>
      </w:tr>
      <w:tr w:rsidR="007366A0" w:rsidTr="007366A0">
        <w:tc>
          <w:tcPr>
            <w:tcW w:w="5778" w:type="dxa"/>
          </w:tcPr>
          <w:p w:rsidR="007366A0" w:rsidRDefault="007366A0" w:rsidP="007366A0">
            <w:r>
              <w:t>Посте</w:t>
            </w:r>
            <w:r w:rsidR="006C3E93">
              <w:t>пенный подъем, закаливающие</w:t>
            </w:r>
            <w:r>
              <w:t xml:space="preserve"> процедуры, самостоятельная деятельность</w:t>
            </w:r>
          </w:p>
          <w:p w:rsidR="007366A0" w:rsidRDefault="007366A0" w:rsidP="005E0E0E"/>
        </w:tc>
        <w:tc>
          <w:tcPr>
            <w:tcW w:w="5778" w:type="dxa"/>
          </w:tcPr>
          <w:p w:rsidR="007366A0" w:rsidRDefault="006C3E93" w:rsidP="007366A0">
            <w:r>
              <w:t>15.00 – 15.25</w:t>
            </w:r>
          </w:p>
          <w:p w:rsidR="007366A0" w:rsidRDefault="007366A0" w:rsidP="007366A0"/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Подготовка к полднику, полдник</w:t>
            </w:r>
          </w:p>
        </w:tc>
        <w:tc>
          <w:tcPr>
            <w:tcW w:w="5778" w:type="dxa"/>
          </w:tcPr>
          <w:p w:rsidR="007366A0" w:rsidRDefault="006C3E93" w:rsidP="007366A0">
            <w:r>
              <w:t>15.25 – 15.40</w:t>
            </w:r>
          </w:p>
          <w:p w:rsidR="007366A0" w:rsidRDefault="007366A0" w:rsidP="007366A0"/>
        </w:tc>
      </w:tr>
      <w:tr w:rsidR="007366A0" w:rsidTr="007366A0">
        <w:tc>
          <w:tcPr>
            <w:tcW w:w="5778" w:type="dxa"/>
          </w:tcPr>
          <w:p w:rsidR="007366A0" w:rsidRDefault="007366A0" w:rsidP="007366A0">
            <w:r>
              <w:t xml:space="preserve">Игры, </w:t>
            </w:r>
            <w:r w:rsidR="006C3E93">
              <w:t>с</w:t>
            </w:r>
            <w:r>
              <w:t>амостоятельная деятельность</w:t>
            </w:r>
            <w:r w:rsidR="006C3E93">
              <w:t xml:space="preserve"> и организованная образовательная</w:t>
            </w:r>
            <w:r>
              <w:t xml:space="preserve"> деятельность.</w:t>
            </w:r>
          </w:p>
          <w:p w:rsidR="007366A0" w:rsidRDefault="007366A0" w:rsidP="005E0E0E"/>
        </w:tc>
        <w:tc>
          <w:tcPr>
            <w:tcW w:w="5778" w:type="dxa"/>
          </w:tcPr>
          <w:p w:rsidR="007366A0" w:rsidRDefault="006C3E93" w:rsidP="007366A0">
            <w:r>
              <w:t>15.40 – 16.3</w:t>
            </w:r>
            <w:r w:rsidR="007366A0">
              <w:t>0</w:t>
            </w:r>
          </w:p>
        </w:tc>
      </w:tr>
      <w:tr w:rsidR="007366A0" w:rsidTr="007366A0">
        <w:tc>
          <w:tcPr>
            <w:tcW w:w="5778" w:type="dxa"/>
          </w:tcPr>
          <w:p w:rsidR="007366A0" w:rsidRDefault="007366A0" w:rsidP="005E0E0E">
            <w:r>
              <w:t>Подготовка к прогулке, прогулка, игры на воздухе</w:t>
            </w:r>
          </w:p>
        </w:tc>
        <w:tc>
          <w:tcPr>
            <w:tcW w:w="5778" w:type="dxa"/>
          </w:tcPr>
          <w:p w:rsidR="007366A0" w:rsidRDefault="006C3E93" w:rsidP="007366A0">
            <w:r>
              <w:t>16.30-17.0</w:t>
            </w:r>
            <w:r w:rsidR="007366A0">
              <w:t>0</w:t>
            </w:r>
          </w:p>
          <w:p w:rsidR="007366A0" w:rsidRDefault="007366A0" w:rsidP="007366A0"/>
        </w:tc>
      </w:tr>
      <w:tr w:rsidR="006C3E93" w:rsidTr="007366A0">
        <w:tc>
          <w:tcPr>
            <w:tcW w:w="5778" w:type="dxa"/>
          </w:tcPr>
          <w:p w:rsidR="006C3E93" w:rsidRDefault="006C3E93" w:rsidP="005E0E0E">
            <w:r>
              <w:t>Возвращение с прогулки, самостоятельная деятельность</w:t>
            </w:r>
          </w:p>
        </w:tc>
        <w:tc>
          <w:tcPr>
            <w:tcW w:w="5778" w:type="dxa"/>
          </w:tcPr>
          <w:p w:rsidR="006C3E93" w:rsidRDefault="006C3E93" w:rsidP="007366A0">
            <w:r>
              <w:t>17.00-17.20</w:t>
            </w:r>
          </w:p>
        </w:tc>
      </w:tr>
      <w:tr w:rsidR="007366A0" w:rsidTr="007366A0">
        <w:tc>
          <w:tcPr>
            <w:tcW w:w="5778" w:type="dxa"/>
          </w:tcPr>
          <w:p w:rsidR="007366A0" w:rsidRDefault="006C3E93" w:rsidP="005E0E0E">
            <w:r>
              <w:t xml:space="preserve">Подготовка у </w:t>
            </w:r>
            <w:proofErr w:type="spellStart"/>
            <w:r>
              <w:t>ужину</w:t>
            </w:r>
            <w:proofErr w:type="gramStart"/>
            <w:r>
              <w:t>.у</w:t>
            </w:r>
            <w:proofErr w:type="gramEnd"/>
            <w:r>
              <w:t>жин</w:t>
            </w:r>
            <w:proofErr w:type="spellEnd"/>
          </w:p>
        </w:tc>
        <w:tc>
          <w:tcPr>
            <w:tcW w:w="5778" w:type="dxa"/>
          </w:tcPr>
          <w:p w:rsidR="007366A0" w:rsidRDefault="006C3E93" w:rsidP="007366A0">
            <w:r>
              <w:t>17.20-17.45</w:t>
            </w:r>
          </w:p>
          <w:p w:rsidR="007366A0" w:rsidRDefault="007366A0" w:rsidP="007366A0"/>
        </w:tc>
      </w:tr>
      <w:tr w:rsidR="006C3E93" w:rsidTr="007366A0">
        <w:tc>
          <w:tcPr>
            <w:tcW w:w="5778" w:type="dxa"/>
          </w:tcPr>
          <w:p w:rsidR="006C3E93" w:rsidRDefault="006C3E93" w:rsidP="005E0E0E">
            <w:r>
              <w:t>Самостоятельная деятельность, уход детей домой</w:t>
            </w:r>
          </w:p>
        </w:tc>
        <w:tc>
          <w:tcPr>
            <w:tcW w:w="5778" w:type="dxa"/>
          </w:tcPr>
          <w:p w:rsidR="006C3E93" w:rsidRDefault="006C3E93" w:rsidP="007366A0">
            <w:r>
              <w:t>17.45</w:t>
            </w:r>
            <w:r w:rsidR="008E1FD7">
              <w:t>-18.00</w:t>
            </w:r>
          </w:p>
        </w:tc>
      </w:tr>
    </w:tbl>
    <w:p w:rsidR="007366A0" w:rsidRDefault="007366A0" w:rsidP="005E0E0E"/>
    <w:p w:rsidR="005E0E0E" w:rsidRDefault="005E0E0E" w:rsidP="005E0E0E">
      <w:r>
        <w:t>Режим дня на теплый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8E1FD7" w:rsidTr="00E95B95">
        <w:tc>
          <w:tcPr>
            <w:tcW w:w="5778" w:type="dxa"/>
          </w:tcPr>
          <w:p w:rsidR="008E1FD7" w:rsidRDefault="008E1FD7" w:rsidP="00E95B95">
            <w:r>
              <w:t>Режимный момент</w:t>
            </w:r>
          </w:p>
        </w:tc>
        <w:tc>
          <w:tcPr>
            <w:tcW w:w="5778" w:type="dxa"/>
          </w:tcPr>
          <w:p w:rsidR="008E1FD7" w:rsidRDefault="008E1FD7" w:rsidP="00E95B95"/>
          <w:p w:rsidR="008E1FD7" w:rsidRDefault="008E1FD7" w:rsidP="00E95B95">
            <w:r>
              <w:t>Время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Pr="006C3E93" w:rsidRDefault="008E1FD7" w:rsidP="00E95B95">
            <w:r>
              <w:t>Прием детей, самостоятельная деятельность</w:t>
            </w:r>
          </w:p>
        </w:tc>
        <w:tc>
          <w:tcPr>
            <w:tcW w:w="5778" w:type="dxa"/>
          </w:tcPr>
          <w:p w:rsidR="008E1FD7" w:rsidRDefault="008E1FD7" w:rsidP="00E95B95">
            <w:r>
              <w:t>9.00- 9.15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Подготовка к завтраку, завтрак</w:t>
            </w:r>
          </w:p>
        </w:tc>
        <w:tc>
          <w:tcPr>
            <w:tcW w:w="5778" w:type="dxa"/>
          </w:tcPr>
          <w:p w:rsidR="008E1FD7" w:rsidRDefault="008E1FD7" w:rsidP="00E95B95">
            <w:r>
              <w:t>9.15– 9.40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 xml:space="preserve"> Игры, самостоятельная деятельность</w:t>
            </w:r>
          </w:p>
        </w:tc>
        <w:tc>
          <w:tcPr>
            <w:tcW w:w="5778" w:type="dxa"/>
          </w:tcPr>
          <w:p w:rsidR="008E1FD7" w:rsidRDefault="008E1FD7" w:rsidP="00E95B95">
            <w:r>
              <w:t>9.40-10.00</w:t>
            </w:r>
          </w:p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Организованная образовательная деятельность (по подгруппам), занятия со специалистами</w:t>
            </w:r>
          </w:p>
        </w:tc>
        <w:tc>
          <w:tcPr>
            <w:tcW w:w="5778" w:type="dxa"/>
          </w:tcPr>
          <w:p w:rsidR="008E1FD7" w:rsidRDefault="008E1FD7" w:rsidP="00E95B95">
            <w:r>
              <w:t>10.00 – 11.30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Игры, подготовка к прогулке, прогулка</w:t>
            </w:r>
          </w:p>
        </w:tc>
        <w:tc>
          <w:tcPr>
            <w:tcW w:w="5778" w:type="dxa"/>
          </w:tcPr>
          <w:p w:rsidR="008E1FD7" w:rsidRDefault="008E1FD7" w:rsidP="00E95B95">
            <w:r>
              <w:t>11.30 – 13.00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lastRenderedPageBreak/>
              <w:t>Возвращение с прогулки, самостоятельная деятельность</w:t>
            </w:r>
          </w:p>
        </w:tc>
        <w:tc>
          <w:tcPr>
            <w:tcW w:w="5778" w:type="dxa"/>
          </w:tcPr>
          <w:p w:rsidR="008E1FD7" w:rsidRDefault="008E1FD7" w:rsidP="00E95B95">
            <w:r>
              <w:t>13.00 – 13.20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Подготовка к обеду, обед</w:t>
            </w:r>
          </w:p>
        </w:tc>
        <w:tc>
          <w:tcPr>
            <w:tcW w:w="5778" w:type="dxa"/>
          </w:tcPr>
          <w:p w:rsidR="008E1FD7" w:rsidRDefault="008E1FD7" w:rsidP="00E95B95">
            <w:r>
              <w:t>13.20 – 13.45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Подготовка ко сну, дневной сон</w:t>
            </w:r>
          </w:p>
        </w:tc>
        <w:tc>
          <w:tcPr>
            <w:tcW w:w="5778" w:type="dxa"/>
          </w:tcPr>
          <w:p w:rsidR="008E1FD7" w:rsidRDefault="008E1FD7" w:rsidP="00E95B95">
            <w:r>
              <w:t>13.45 – 15.00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Постепенный подъем, закаливающие процедуры, самостоятельная деятельность</w:t>
            </w:r>
          </w:p>
          <w:p w:rsidR="008E1FD7" w:rsidRDefault="008E1FD7" w:rsidP="00E95B95"/>
        </w:tc>
        <w:tc>
          <w:tcPr>
            <w:tcW w:w="5778" w:type="dxa"/>
          </w:tcPr>
          <w:p w:rsidR="008E1FD7" w:rsidRDefault="008E1FD7" w:rsidP="00E95B95">
            <w:r>
              <w:t>15.00 – 15.25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Подготовка к полднику, полдник</w:t>
            </w:r>
          </w:p>
        </w:tc>
        <w:tc>
          <w:tcPr>
            <w:tcW w:w="5778" w:type="dxa"/>
          </w:tcPr>
          <w:p w:rsidR="008E1FD7" w:rsidRDefault="008E1FD7" w:rsidP="00E95B95">
            <w:r>
              <w:t>15.25 – 15.40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Игры, самостоятельная деятельность и организованная образовательная деятельность.</w:t>
            </w:r>
          </w:p>
          <w:p w:rsidR="008E1FD7" w:rsidRDefault="008E1FD7" w:rsidP="00E95B95"/>
        </w:tc>
        <w:tc>
          <w:tcPr>
            <w:tcW w:w="5778" w:type="dxa"/>
          </w:tcPr>
          <w:p w:rsidR="008E1FD7" w:rsidRDefault="008E1FD7" w:rsidP="00E95B95">
            <w:r>
              <w:t>15.40 – 16.30</w:t>
            </w:r>
          </w:p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Подготовка к прогулке, прогулка, игры на воздухе</w:t>
            </w:r>
          </w:p>
        </w:tc>
        <w:tc>
          <w:tcPr>
            <w:tcW w:w="5778" w:type="dxa"/>
          </w:tcPr>
          <w:p w:rsidR="008E1FD7" w:rsidRDefault="008E1FD7" w:rsidP="00E95B95">
            <w:r>
              <w:t>16.30-17.00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Возвращение с прогулки, самостоятельная деятельность</w:t>
            </w:r>
          </w:p>
        </w:tc>
        <w:tc>
          <w:tcPr>
            <w:tcW w:w="5778" w:type="dxa"/>
          </w:tcPr>
          <w:p w:rsidR="008E1FD7" w:rsidRDefault="008E1FD7" w:rsidP="00E95B95">
            <w:r>
              <w:t>17.00-17.20</w:t>
            </w:r>
          </w:p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 xml:space="preserve">Подготовка у </w:t>
            </w:r>
            <w:proofErr w:type="spellStart"/>
            <w:r>
              <w:t>ужину</w:t>
            </w:r>
            <w:proofErr w:type="gramStart"/>
            <w:r>
              <w:t>.у</w:t>
            </w:r>
            <w:proofErr w:type="gramEnd"/>
            <w:r>
              <w:t>жин</w:t>
            </w:r>
            <w:proofErr w:type="spellEnd"/>
          </w:p>
        </w:tc>
        <w:tc>
          <w:tcPr>
            <w:tcW w:w="5778" w:type="dxa"/>
          </w:tcPr>
          <w:p w:rsidR="008E1FD7" w:rsidRDefault="008E1FD7" w:rsidP="00E95B95">
            <w:r>
              <w:t>17.20-17.45</w:t>
            </w:r>
          </w:p>
          <w:p w:rsidR="008E1FD7" w:rsidRDefault="008E1FD7" w:rsidP="00E95B95"/>
        </w:tc>
      </w:tr>
      <w:tr w:rsidR="008E1FD7" w:rsidTr="00E95B95">
        <w:tc>
          <w:tcPr>
            <w:tcW w:w="5778" w:type="dxa"/>
          </w:tcPr>
          <w:p w:rsidR="008E1FD7" w:rsidRDefault="008E1FD7" w:rsidP="00E95B95">
            <w:r>
              <w:t>Самостоятельная деятельность, уход детей домой</w:t>
            </w:r>
          </w:p>
        </w:tc>
        <w:tc>
          <w:tcPr>
            <w:tcW w:w="5778" w:type="dxa"/>
          </w:tcPr>
          <w:p w:rsidR="008E1FD7" w:rsidRDefault="008E1FD7" w:rsidP="00E95B95">
            <w:r>
              <w:t>17.45-18.00</w:t>
            </w:r>
          </w:p>
        </w:tc>
      </w:tr>
    </w:tbl>
    <w:p w:rsidR="005E0E0E" w:rsidRDefault="005E0E0E" w:rsidP="005E0E0E"/>
    <w:p w:rsidR="008E1FD7" w:rsidRDefault="008E1FD7" w:rsidP="005E0E0E"/>
    <w:p w:rsidR="005E0E0E" w:rsidRPr="00B01604" w:rsidRDefault="005E0E0E" w:rsidP="005E0E0E">
      <w:pPr>
        <w:rPr>
          <w:b/>
        </w:rPr>
      </w:pPr>
      <w:r w:rsidRPr="00B01604">
        <w:rPr>
          <w:b/>
        </w:rPr>
        <w:t xml:space="preserve">3.2. Модель </w:t>
      </w:r>
      <w:proofErr w:type="spellStart"/>
      <w:r w:rsidRPr="00B01604">
        <w:rPr>
          <w:b/>
        </w:rPr>
        <w:t>воспитательно</w:t>
      </w:r>
      <w:proofErr w:type="spellEnd"/>
      <w:r w:rsidRPr="00B01604">
        <w:rPr>
          <w:b/>
        </w:rPr>
        <w:t>-образовательного процесса во второй</w:t>
      </w:r>
    </w:p>
    <w:p w:rsidR="005E0E0E" w:rsidRDefault="005E0E0E" w:rsidP="005E0E0E">
      <w:r w:rsidRPr="00B01604">
        <w:rPr>
          <w:b/>
        </w:rPr>
        <w:t>группе раннего возраста</w:t>
      </w:r>
    </w:p>
    <w:p w:rsidR="005E0E0E" w:rsidRDefault="005E0E0E" w:rsidP="005E0E0E">
      <w:r>
        <w:t>Организация образовательной деятельности при пятидневной неделе</w:t>
      </w:r>
    </w:p>
    <w:p w:rsidR="005E0E0E" w:rsidRDefault="005E0E0E" w:rsidP="005E0E0E">
      <w:r>
        <w:t>Образовательный процесс в учреждении планируется и осуществляется в</w:t>
      </w:r>
      <w:r w:rsidR="00B01604">
        <w:t xml:space="preserve"> </w:t>
      </w:r>
      <w:r>
        <w:t>соответствии с Учебным планом, который является нормативным актом ДОУ,</w:t>
      </w:r>
      <w:r w:rsidR="00B01604">
        <w:t xml:space="preserve"> </w:t>
      </w:r>
      <w:r>
        <w:t>устанавливающим перечень образовательных областей, основных видов</w:t>
      </w:r>
      <w:r w:rsidR="00B01604">
        <w:t xml:space="preserve"> </w:t>
      </w:r>
      <w:r>
        <w:t>организованной образовательной деятельности и объём времени, отводимого на</w:t>
      </w:r>
      <w:r w:rsidR="00B01604">
        <w:t xml:space="preserve"> </w:t>
      </w:r>
      <w:r>
        <w:t>их проведение с детьми. В учебном плане определено распределение количества</w:t>
      </w:r>
      <w:r w:rsidR="00B01604">
        <w:t xml:space="preserve"> </w:t>
      </w:r>
      <w:r>
        <w:t>ОД.</w:t>
      </w:r>
      <w:r w:rsidR="00B01604">
        <w:t xml:space="preserve"> </w:t>
      </w:r>
      <w:r>
        <w:t xml:space="preserve"> В структуре плана выделяется обязательная и часть, формируемая</w:t>
      </w:r>
      <w:r w:rsidR="00B01604">
        <w:t xml:space="preserve"> </w:t>
      </w:r>
      <w:r>
        <w:t>участниками ОО.</w:t>
      </w:r>
    </w:p>
    <w:p w:rsidR="005E0E0E" w:rsidRDefault="005E0E0E" w:rsidP="005E0E0E">
      <w:r w:rsidRPr="00B01604">
        <w:rPr>
          <w:b/>
        </w:rPr>
        <w:t>Базовая часть</w:t>
      </w:r>
      <w:r>
        <w:t xml:space="preserve"> частично реализуется через игровые и развивающие занятия,</w:t>
      </w:r>
      <w:r w:rsidR="00B01604">
        <w:t xml:space="preserve"> </w:t>
      </w:r>
      <w:r>
        <w:t>в соответствии с расписанием организованной образовательной деятельности в</w:t>
      </w:r>
      <w:r w:rsidR="00B01604">
        <w:t xml:space="preserve"> </w:t>
      </w:r>
      <w:r>
        <w:t>данной возрастной группе, разработанным в соответствии с требованиями</w:t>
      </w:r>
      <w:r w:rsidR="00B01604">
        <w:t xml:space="preserve"> </w:t>
      </w:r>
      <w:r>
        <w:t>СанПиН 2.4.1.3049 - 13 к объёму недельной нагрузки организованной</w:t>
      </w:r>
      <w:r w:rsidR="00B01604">
        <w:t xml:space="preserve"> </w:t>
      </w:r>
      <w:r>
        <w:t>образовательной деятельности для дошкольников.</w:t>
      </w:r>
    </w:p>
    <w:p w:rsidR="005E0E0E" w:rsidRDefault="005E0E0E" w:rsidP="005E0E0E">
      <w:r>
        <w:t>В середине времени, отведенного на организованную образовательную</w:t>
      </w:r>
      <w:r w:rsidR="00B01604">
        <w:t xml:space="preserve"> </w:t>
      </w:r>
      <w:r>
        <w:t>деятельность, проводят физкультурные минутки. Перерывы между периодами</w:t>
      </w:r>
      <w:r w:rsidR="00B01604">
        <w:t xml:space="preserve"> </w:t>
      </w:r>
      <w:r>
        <w:t>организованной образовательной деятельности - не менее 10 минут.</w:t>
      </w:r>
    </w:p>
    <w:p w:rsidR="005E0E0E" w:rsidRDefault="005E0E0E" w:rsidP="005E0E0E">
      <w:r>
        <w:lastRenderedPageBreak/>
        <w:t>Согласно Санитарно-эпидемиологическим правилам и нормативам</w:t>
      </w:r>
      <w:r w:rsidR="00B01604">
        <w:t xml:space="preserve"> </w:t>
      </w:r>
      <w:r>
        <w:t>СанПиН, утвержденным постановлением Главного государственного</w:t>
      </w:r>
      <w:r w:rsidR="00B01604">
        <w:t xml:space="preserve"> </w:t>
      </w:r>
      <w:r>
        <w:t>санитарного врача Российской Федерации от 15 мая 2013 года № 26,</w:t>
      </w:r>
      <w:r w:rsidR="00B01604">
        <w:t xml:space="preserve"> </w:t>
      </w:r>
      <w:r>
        <w:t>продолжительность ОД для детей от 2 до 3-х лет - не более 10 минут.</w:t>
      </w:r>
    </w:p>
    <w:p w:rsidR="005E0E0E" w:rsidRDefault="005E0E0E" w:rsidP="005E0E0E">
      <w:r>
        <w:t>Образовательную деятельность, требующую повышенной познавательной</w:t>
      </w:r>
      <w:r w:rsidR="00B01604">
        <w:t xml:space="preserve"> </w:t>
      </w:r>
      <w:r>
        <w:t>активности и умственного напряжения детей, следует организовывать в первую</w:t>
      </w:r>
      <w:r w:rsidR="00B01604">
        <w:t xml:space="preserve"> </w:t>
      </w:r>
      <w:r>
        <w:t>половину дня. Максимально допустимый объем образовательной нагрузки в</w:t>
      </w:r>
      <w:r w:rsidR="00B01604">
        <w:t xml:space="preserve"> </w:t>
      </w:r>
      <w:r>
        <w:t>первой половине дня группе раннего возраста детского сада 30 минут.</w:t>
      </w:r>
      <w:r w:rsidR="00B01604">
        <w:t xml:space="preserve"> </w:t>
      </w:r>
      <w:r>
        <w:t>Образовательная деятельность с детьми раннего возраста может</w:t>
      </w:r>
      <w:r w:rsidR="00B01604">
        <w:t xml:space="preserve"> </w:t>
      </w:r>
      <w:r>
        <w:t>осуществляться во второй половине дня после дневного сна. Ее</w:t>
      </w:r>
    </w:p>
    <w:p w:rsidR="005E0E0E" w:rsidRDefault="005E0E0E" w:rsidP="005E0E0E">
      <w:r>
        <w:t>продолжительность должна составлять не более 10 минут в день.</w:t>
      </w:r>
      <w:r w:rsidR="00B01604">
        <w:t xml:space="preserve"> </w:t>
      </w:r>
      <w:r>
        <w:t>В соответствии с СанПиН с 9 января для воспитанников организовываются</w:t>
      </w:r>
      <w:r w:rsidR="00B01604">
        <w:t xml:space="preserve"> </w:t>
      </w:r>
      <w:r>
        <w:t>недельные каникулы, во время которых проводится организованная</w:t>
      </w:r>
      <w:r w:rsidR="00B01604">
        <w:t xml:space="preserve"> </w:t>
      </w:r>
      <w:r>
        <w:t>образовательная деятельность только эстетически-оздоровительного цикла</w:t>
      </w:r>
      <w:r w:rsidR="00B01604">
        <w:t xml:space="preserve"> </w:t>
      </w:r>
      <w:r>
        <w:t>(музыкальные, спортивные, изобразительного искусства). В летний период</w:t>
      </w:r>
      <w:r w:rsidR="00B01604">
        <w:t xml:space="preserve"> </w:t>
      </w:r>
      <w:r>
        <w:t xml:space="preserve">организованная образовательная деятельность проводится только по </w:t>
      </w:r>
      <w:proofErr w:type="gramStart"/>
      <w:r>
        <w:t>физической</w:t>
      </w:r>
      <w:proofErr w:type="gramEnd"/>
    </w:p>
    <w:p w:rsidR="005E0E0E" w:rsidRDefault="005E0E0E" w:rsidP="005E0E0E">
      <w:r>
        <w:t>культуре в младшем дошкольном возрасте. В летний период увеличивается</w:t>
      </w:r>
      <w:r w:rsidR="00B01604">
        <w:t xml:space="preserve">  </w:t>
      </w:r>
      <w:r>
        <w:t>продолжительность прогулок, а также проводятся спортивные и подвижные</w:t>
      </w:r>
      <w:r w:rsidR="00B01604">
        <w:t xml:space="preserve"> </w:t>
      </w:r>
      <w:r>
        <w:t>игры, спортивные праздники, экскурсии, организованная деятельность в режиме</w:t>
      </w:r>
      <w:r w:rsidR="00B01604">
        <w:t xml:space="preserve"> </w:t>
      </w:r>
      <w:r>
        <w:t>дня и др.</w:t>
      </w:r>
    </w:p>
    <w:p w:rsidR="005E0E0E" w:rsidRDefault="005E0E0E" w:rsidP="005E0E0E">
      <w:r>
        <w:t>В соответствии с основной программой дошкольного образования</w:t>
      </w:r>
    </w:p>
    <w:p w:rsidR="005E0E0E" w:rsidRDefault="005E0E0E" w:rsidP="005E0E0E">
      <w:r>
        <w:t xml:space="preserve"> дошкольного образовательного учреждения</w:t>
      </w:r>
      <w:r w:rsidR="00B01604">
        <w:t xml:space="preserve"> «Академия детства»</w:t>
      </w:r>
      <w:r>
        <w:t xml:space="preserve"> общеразвивающего вида организованная</w:t>
      </w:r>
      <w:r w:rsidR="00B01604">
        <w:t xml:space="preserve"> </w:t>
      </w:r>
      <w:r>
        <w:t>образовательная деятельность в группах проводится с 1 октября по 29 мая.</w:t>
      </w:r>
    </w:p>
    <w:p w:rsidR="005E0E0E" w:rsidRDefault="005E0E0E" w:rsidP="005E0E0E">
      <w:pPr>
        <w:rPr>
          <w:b/>
        </w:rPr>
      </w:pPr>
      <w:r w:rsidRPr="00B01604">
        <w:rPr>
          <w:b/>
        </w:rPr>
        <w:t>Планирование образо</w:t>
      </w:r>
      <w:r w:rsidR="00B01604">
        <w:rPr>
          <w:b/>
        </w:rPr>
        <w:t xml:space="preserve">вательной деятельности в ясельной  группе </w:t>
      </w:r>
      <w:r w:rsidR="00B01604" w:rsidRPr="00B01604">
        <w:rPr>
          <w:b/>
        </w:rPr>
        <w:t xml:space="preserve"> </w:t>
      </w:r>
      <w:r w:rsidRPr="00B01604">
        <w:rPr>
          <w:b/>
        </w:rPr>
        <w:t>на 2020-2021 учебный год</w:t>
      </w:r>
    </w:p>
    <w:p w:rsidR="00B01604" w:rsidRDefault="00B01604" w:rsidP="005E0E0E">
      <w:pPr>
        <w:rPr>
          <w:b/>
        </w:rPr>
      </w:pPr>
    </w:p>
    <w:p w:rsidR="00B01604" w:rsidRDefault="00B01604" w:rsidP="005E0E0E">
      <w:pPr>
        <w:rPr>
          <w:b/>
        </w:rPr>
      </w:pPr>
      <w:r>
        <w:t>Организованная 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B01604" w:rsidTr="00A2256B">
        <w:tc>
          <w:tcPr>
            <w:tcW w:w="5778" w:type="dxa"/>
          </w:tcPr>
          <w:p w:rsidR="00B01604" w:rsidRDefault="00B01604" w:rsidP="00A2256B">
            <w:r>
              <w:t>Базовый вид деятельности</w:t>
            </w:r>
          </w:p>
        </w:tc>
        <w:tc>
          <w:tcPr>
            <w:tcW w:w="5778" w:type="dxa"/>
          </w:tcPr>
          <w:p w:rsidR="00B01604" w:rsidRDefault="00B01604" w:rsidP="00A2256B"/>
          <w:p w:rsidR="00B01604" w:rsidRDefault="00B01604" w:rsidP="00A2256B">
            <w:r>
              <w:t>Периодичность</w:t>
            </w:r>
          </w:p>
          <w:p w:rsidR="00B01604" w:rsidRDefault="00B01604" w:rsidP="00A2256B"/>
          <w:p w:rsidR="00B01604" w:rsidRDefault="00B01604" w:rsidP="00A2256B"/>
        </w:tc>
      </w:tr>
      <w:tr w:rsidR="00B01604" w:rsidTr="00A2256B">
        <w:tc>
          <w:tcPr>
            <w:tcW w:w="5778" w:type="dxa"/>
          </w:tcPr>
          <w:p w:rsidR="00B01604" w:rsidRDefault="00FF716C" w:rsidP="00A2256B">
            <w:r>
              <w:t>Физическая культура в помещении</w:t>
            </w:r>
          </w:p>
        </w:tc>
        <w:tc>
          <w:tcPr>
            <w:tcW w:w="5778" w:type="dxa"/>
          </w:tcPr>
          <w:p w:rsidR="00B01604" w:rsidRDefault="00FF716C" w:rsidP="00A2256B">
            <w:r>
              <w:t>2 раза в неделю</w:t>
            </w:r>
          </w:p>
        </w:tc>
      </w:tr>
      <w:tr w:rsidR="00B01604" w:rsidTr="00A2256B">
        <w:tc>
          <w:tcPr>
            <w:tcW w:w="5778" w:type="dxa"/>
          </w:tcPr>
          <w:p w:rsidR="00B01604" w:rsidRDefault="00FF716C" w:rsidP="00A2256B">
            <w:r>
              <w:t>Физическая культура на прогулке</w:t>
            </w:r>
          </w:p>
        </w:tc>
        <w:tc>
          <w:tcPr>
            <w:tcW w:w="5778" w:type="dxa"/>
          </w:tcPr>
          <w:p w:rsidR="00B01604" w:rsidRDefault="00FF716C" w:rsidP="00A2256B">
            <w:r>
              <w:t>1 раз в неделю</w:t>
            </w:r>
          </w:p>
        </w:tc>
      </w:tr>
      <w:tr w:rsidR="00B01604" w:rsidTr="00A2256B">
        <w:tc>
          <w:tcPr>
            <w:tcW w:w="5778" w:type="dxa"/>
          </w:tcPr>
          <w:p w:rsidR="00B01604" w:rsidRDefault="00FF716C" w:rsidP="00A2256B">
            <w:r>
              <w:t>Познавательное развитие</w:t>
            </w:r>
          </w:p>
        </w:tc>
        <w:tc>
          <w:tcPr>
            <w:tcW w:w="5778" w:type="dxa"/>
          </w:tcPr>
          <w:p w:rsidR="00B01604" w:rsidRDefault="00FF716C" w:rsidP="00A2256B">
            <w:r>
              <w:t>2 раза в неделю</w:t>
            </w:r>
          </w:p>
        </w:tc>
      </w:tr>
      <w:tr w:rsidR="00B01604" w:rsidTr="00A2256B">
        <w:tc>
          <w:tcPr>
            <w:tcW w:w="5778" w:type="dxa"/>
          </w:tcPr>
          <w:p w:rsidR="00B01604" w:rsidRDefault="00FF716C" w:rsidP="00A2256B">
            <w:r>
              <w:t>Развитие речи</w:t>
            </w:r>
          </w:p>
        </w:tc>
        <w:tc>
          <w:tcPr>
            <w:tcW w:w="5778" w:type="dxa"/>
          </w:tcPr>
          <w:p w:rsidR="00B01604" w:rsidRDefault="00FF716C" w:rsidP="00A2256B">
            <w:r>
              <w:t>1 раз в неделю</w:t>
            </w:r>
          </w:p>
        </w:tc>
      </w:tr>
      <w:tr w:rsidR="00B01604" w:rsidTr="00A2256B">
        <w:tc>
          <w:tcPr>
            <w:tcW w:w="5778" w:type="dxa"/>
          </w:tcPr>
          <w:p w:rsidR="00B01604" w:rsidRDefault="00FF716C" w:rsidP="00A2256B">
            <w:r>
              <w:t>Рисование</w:t>
            </w:r>
          </w:p>
        </w:tc>
        <w:tc>
          <w:tcPr>
            <w:tcW w:w="5778" w:type="dxa"/>
          </w:tcPr>
          <w:p w:rsidR="00B01604" w:rsidRDefault="00FF716C" w:rsidP="00A2256B">
            <w:r>
              <w:t>2 раза в неделю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Лепка</w:t>
            </w:r>
          </w:p>
        </w:tc>
        <w:tc>
          <w:tcPr>
            <w:tcW w:w="5778" w:type="dxa"/>
          </w:tcPr>
          <w:p w:rsidR="00FF716C" w:rsidRDefault="00FF716C" w:rsidP="00A2256B">
            <w:r>
              <w:t>1 раз в 2 недели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Аппликация</w:t>
            </w:r>
          </w:p>
        </w:tc>
        <w:tc>
          <w:tcPr>
            <w:tcW w:w="5778" w:type="dxa"/>
          </w:tcPr>
          <w:p w:rsidR="00FF716C" w:rsidRDefault="00FF716C" w:rsidP="00A2256B">
            <w:r>
              <w:t>1 раз в 2 недели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Музыка</w:t>
            </w:r>
          </w:p>
        </w:tc>
        <w:tc>
          <w:tcPr>
            <w:tcW w:w="5778" w:type="dxa"/>
          </w:tcPr>
          <w:p w:rsidR="00FF716C" w:rsidRDefault="00FF716C" w:rsidP="00A2256B">
            <w:r>
              <w:t>2 раза в неделю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ИТОГО 1</w:t>
            </w:r>
          </w:p>
        </w:tc>
        <w:tc>
          <w:tcPr>
            <w:tcW w:w="5778" w:type="dxa"/>
          </w:tcPr>
          <w:p w:rsidR="00FF716C" w:rsidRDefault="00FF716C" w:rsidP="00A2256B">
            <w:r>
              <w:t>11 занятий в неделю</w:t>
            </w:r>
          </w:p>
          <w:p w:rsidR="00FF716C" w:rsidRDefault="00FF716C" w:rsidP="00A2256B"/>
        </w:tc>
      </w:tr>
      <w:tr w:rsidR="00FF716C" w:rsidTr="00A2256B">
        <w:tc>
          <w:tcPr>
            <w:tcW w:w="11556" w:type="dxa"/>
            <w:gridSpan w:val="2"/>
          </w:tcPr>
          <w:p w:rsidR="00FF716C" w:rsidRDefault="00FF716C" w:rsidP="00FF716C">
            <w:r>
              <w:t xml:space="preserve">Образовательная деятельность в ходе режимных моментов </w:t>
            </w:r>
          </w:p>
          <w:p w:rsidR="00FF716C" w:rsidRDefault="00FF716C" w:rsidP="00A2256B"/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Комплексы закаливающих процедур</w:t>
            </w:r>
          </w:p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lastRenderedPageBreak/>
              <w:t>Гигиенические процедуры</w:t>
            </w:r>
          </w:p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Ситуативные беседы при проведении режимных моментов</w:t>
            </w:r>
          </w:p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Чтение художественной литературы</w:t>
            </w:r>
          </w:p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Прогулки</w:t>
            </w:r>
          </w:p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A2256B">
            <w:r>
              <w:t>Самостоятельная деятельность детей Игра</w:t>
            </w:r>
          </w:p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  <w:tr w:rsidR="00FF716C" w:rsidTr="00A2256B">
        <w:tc>
          <w:tcPr>
            <w:tcW w:w="5778" w:type="dxa"/>
          </w:tcPr>
          <w:p w:rsidR="00FF716C" w:rsidRDefault="00FF716C" w:rsidP="00FF716C">
            <w:r>
              <w:t>Самостоятельная деятельность детей в центрах (уголках) развития</w:t>
            </w:r>
          </w:p>
          <w:p w:rsidR="00FF716C" w:rsidRDefault="00FF716C" w:rsidP="00A2256B"/>
        </w:tc>
        <w:tc>
          <w:tcPr>
            <w:tcW w:w="5778" w:type="dxa"/>
          </w:tcPr>
          <w:p w:rsidR="00FF716C" w:rsidRDefault="00FF716C" w:rsidP="00A2256B">
            <w:r>
              <w:t>Ежедневно</w:t>
            </w:r>
          </w:p>
        </w:tc>
      </w:tr>
    </w:tbl>
    <w:p w:rsidR="00FF716C" w:rsidRDefault="00FF716C" w:rsidP="005E0E0E"/>
    <w:p w:rsidR="00FF716C" w:rsidRDefault="00FF716C" w:rsidP="005E0E0E"/>
    <w:p w:rsidR="00FF716C" w:rsidRPr="00FF716C" w:rsidRDefault="005E0E0E" w:rsidP="005E0E0E">
      <w:pPr>
        <w:rPr>
          <w:b/>
        </w:rPr>
      </w:pPr>
      <w:r w:rsidRPr="00FF716C">
        <w:rPr>
          <w:b/>
        </w:rPr>
        <w:t xml:space="preserve">Цели и задачи </w:t>
      </w:r>
      <w:proofErr w:type="spellStart"/>
      <w:r w:rsidRPr="00FF716C">
        <w:rPr>
          <w:b/>
        </w:rPr>
        <w:t>воспитательно</w:t>
      </w:r>
      <w:proofErr w:type="spellEnd"/>
      <w:r w:rsidRPr="00FF716C">
        <w:rPr>
          <w:b/>
        </w:rPr>
        <w:t>-образова</w:t>
      </w:r>
      <w:r w:rsidR="00FF716C" w:rsidRPr="00FF716C">
        <w:rPr>
          <w:b/>
        </w:rPr>
        <w:t xml:space="preserve">тельного процесса с </w:t>
      </w:r>
      <w:r w:rsidRPr="00FF716C">
        <w:rPr>
          <w:b/>
        </w:rPr>
        <w:t xml:space="preserve"> осуществлением физического развития воспитанников. </w:t>
      </w:r>
    </w:p>
    <w:p w:rsidR="00FF716C" w:rsidRDefault="00FF716C" w:rsidP="005E0E0E"/>
    <w:p w:rsidR="00FF716C" w:rsidRDefault="005E0E0E" w:rsidP="005E0E0E">
      <w:r>
        <w:t>Физическое воспитание занимает одно из ведущих мест в содержании воспитательного процесса дошкольного образовательного учрежде</w:t>
      </w:r>
      <w:r w:rsidR="00FF716C">
        <w:t xml:space="preserve">ния и является его важнейшим </w:t>
      </w:r>
      <w:r>
        <w:t>направлением. Физическое воспитание направлено к достижению физического совершенства, т.е. высокого уровня здоровья, физического развития и физической подготовленности. Занятия физической культурой в детском возрасте призваны удовлетворить биологическую потребность растущего организма в двигательной деятельности, давать ребенку возможность ощущать радость и удовольствие управлять своим телом. Эффективность учебно-воспитательного процесса во многом определяется планированием, которое призвано обеспечить не только последовательное, рациональное распределение программного материла, но и освоение, а также непрерывное совершенствование выполнения всех видов физических упражнений.</w:t>
      </w:r>
    </w:p>
    <w:p w:rsidR="00FF716C" w:rsidRDefault="005E0E0E" w:rsidP="005E0E0E">
      <w:r>
        <w:t xml:space="preserve"> Цель: формирование у детей умений и навыков в физической культуре, развитие физических качеств. </w:t>
      </w:r>
    </w:p>
    <w:p w:rsidR="00FF716C" w:rsidRDefault="00FF716C" w:rsidP="005E0E0E">
      <w:proofErr w:type="gramStart"/>
      <w:r>
        <w:t>Задачи: о</w:t>
      </w:r>
      <w:r w:rsidR="005E0E0E">
        <w:t xml:space="preserve">здоровительные: охрана жизни и укрепление здоровья, улучшения физического развития </w:t>
      </w:r>
      <w:r>
        <w:t>и закаливание организма ребенка, о</w:t>
      </w:r>
      <w:r w:rsidR="005E0E0E">
        <w:t xml:space="preserve">бразовательные: формирование двигательных навыков и умений, развитие физических качеств, привитие навыков правильной осанки, навыков гигиены, освоение </w:t>
      </w:r>
      <w:r>
        <w:t>доступных специальных знаний, в</w:t>
      </w:r>
      <w:r w:rsidR="005E0E0E">
        <w:t>оспитательные: воспитание привычки к соблюдению режима дня и ежедневным занятиям физическими упражнениями, учить умению самостоятельно заниматься в детском саду и дома, воспитание жизнерадостной, жизнестойкой, целеустремленной, волевой, творческой</w:t>
      </w:r>
      <w:proofErr w:type="gramEnd"/>
      <w:r w:rsidR="005E0E0E">
        <w:t xml:space="preserve"> личности. </w:t>
      </w:r>
    </w:p>
    <w:p w:rsidR="00FF716C" w:rsidRDefault="005E0E0E" w:rsidP="005E0E0E">
      <w:r>
        <w:t xml:space="preserve">Продолжительность занятий 10 мин. Система закаливания детей </w:t>
      </w:r>
      <w:r w:rsidR="00FF716C">
        <w:t xml:space="preserve"> в  ЧДОУ «Академия детства».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F716C" w:rsidTr="00FF716C">
        <w:tc>
          <w:tcPr>
            <w:tcW w:w="5778" w:type="dxa"/>
          </w:tcPr>
          <w:p w:rsidR="00FF716C" w:rsidRDefault="00FF716C" w:rsidP="005E0E0E">
            <w:r>
              <w:t>Осень.</w:t>
            </w:r>
          </w:p>
        </w:tc>
        <w:tc>
          <w:tcPr>
            <w:tcW w:w="5778" w:type="dxa"/>
          </w:tcPr>
          <w:p w:rsidR="00FF716C" w:rsidRDefault="00FF716C" w:rsidP="005E0E0E">
            <w:r>
              <w:t xml:space="preserve">Утренняя гимнастика на свежем воздухе. Полоскание полости рта и горла кипячёной водой комнатной температуры. Умывание в течение дня прохладной водой. Облегчённая </w:t>
            </w:r>
            <w:r>
              <w:lastRenderedPageBreak/>
              <w:t>форма одежды на физкультурном занятии. Сон с доступом свежего воздуха (вкл. сентябрь). Воздушные и солнечные ванны в сочетании с физическими упражнениями. Дыхательная гимнастика.</w:t>
            </w:r>
          </w:p>
        </w:tc>
      </w:tr>
      <w:tr w:rsidR="00FF716C" w:rsidTr="00FF716C">
        <w:tc>
          <w:tcPr>
            <w:tcW w:w="5778" w:type="dxa"/>
          </w:tcPr>
          <w:p w:rsidR="00FF716C" w:rsidRDefault="00FF716C" w:rsidP="005E0E0E">
            <w:r>
              <w:lastRenderedPageBreak/>
              <w:t>Зима</w:t>
            </w:r>
          </w:p>
        </w:tc>
        <w:tc>
          <w:tcPr>
            <w:tcW w:w="5778" w:type="dxa"/>
          </w:tcPr>
          <w:p w:rsidR="00FF716C" w:rsidRDefault="00FF716C" w:rsidP="005E0E0E">
            <w:r>
              <w:t>Полоскание полости рта и горла кипячёной водой комнатной температуры. Умывание в течение дня прохладной водой. Облегчённая форма одежды на физкультурном занятии. Воздушные и солнечные ванны в сочетании с физическими упражнениями. Дыхательная гимнастика.</w:t>
            </w:r>
          </w:p>
        </w:tc>
      </w:tr>
      <w:tr w:rsidR="00FF716C" w:rsidTr="00FF716C">
        <w:tc>
          <w:tcPr>
            <w:tcW w:w="5778" w:type="dxa"/>
          </w:tcPr>
          <w:p w:rsidR="00FF716C" w:rsidRDefault="00FF716C" w:rsidP="005E0E0E">
            <w:r>
              <w:t>Весна</w:t>
            </w:r>
          </w:p>
        </w:tc>
        <w:tc>
          <w:tcPr>
            <w:tcW w:w="5778" w:type="dxa"/>
          </w:tcPr>
          <w:p w:rsidR="00FF716C" w:rsidRDefault="00FF716C" w:rsidP="005E0E0E">
            <w:r>
              <w:t>Утренняя гимнастика на свежем воздухе. Полоскание полости рта и горла кипячёной водой комнатной температуры. Умывание в течение дня прохладной водой. Облегчённая форма одежды на физкультурном занятии. Сон с доступом свежего воздуха (май). Воздушные и солнечные ванны в сочетании с физическими упражнениями. Дыхательная гимнастика.</w:t>
            </w:r>
          </w:p>
        </w:tc>
      </w:tr>
      <w:tr w:rsidR="00FF716C" w:rsidTr="00FF716C">
        <w:tc>
          <w:tcPr>
            <w:tcW w:w="5778" w:type="dxa"/>
          </w:tcPr>
          <w:p w:rsidR="00FF716C" w:rsidRDefault="00FF716C" w:rsidP="005E0E0E">
            <w:r>
              <w:t>Лето</w:t>
            </w:r>
          </w:p>
        </w:tc>
        <w:tc>
          <w:tcPr>
            <w:tcW w:w="5778" w:type="dxa"/>
          </w:tcPr>
          <w:p w:rsidR="00FF716C" w:rsidRDefault="007F22BF" w:rsidP="005E0E0E">
            <w:r>
              <w:t>Утренняя гимнастика на свежем воздухе. Полоскание полости рта и горла кипячёной водой комнатной температуры. Умывание в течение дня прохладной водой. Облегчённая форма одежды. Сон с доступом свежего воздуха. Воздушные и щадящие солнечные ванны в сочетании с физическими упражнениями. Дыхательная гимнастика</w:t>
            </w:r>
          </w:p>
        </w:tc>
      </w:tr>
    </w:tbl>
    <w:p w:rsidR="00FF716C" w:rsidRDefault="00FF716C" w:rsidP="005E0E0E"/>
    <w:p w:rsidR="007F22BF" w:rsidRPr="007F22BF" w:rsidRDefault="005E0E0E" w:rsidP="005E0E0E">
      <w:pPr>
        <w:rPr>
          <w:b/>
        </w:rPr>
      </w:pPr>
      <w:r w:rsidRPr="007F22BF">
        <w:rPr>
          <w:b/>
        </w:rPr>
        <w:t>Осуществление духовно- нравственного воспитания в рамках Программы.</w:t>
      </w:r>
    </w:p>
    <w:p w:rsidR="007F22BF" w:rsidRDefault="005E0E0E" w:rsidP="005E0E0E">
      <w:r>
        <w:t xml:space="preserve"> В целях ознакомления воспитанников с культурно-историческими, </w:t>
      </w:r>
      <w:r w:rsidR="007F22BF">
        <w:t>национально культурными</w:t>
      </w:r>
      <w:r>
        <w:t xml:space="preserve"> особенностями региона, с традициями нашего края в детском саду ведется работа по духовно-нравственному воспитанию. Воспитание патриотизма и духовной нравственности в младшей группе осуществляется по дополнительной Программе дошкольного образования «Культура и творчество в детском саду».</w:t>
      </w:r>
    </w:p>
    <w:p w:rsidR="007F22BF" w:rsidRDefault="005E0E0E" w:rsidP="005E0E0E">
      <w:r>
        <w:t xml:space="preserve"> Основа Программы - это воздействие педагога на духовно-нравственную сферу личности, являющейся системообразующей ее внутреннего мира, через развитие продуктивной деятельности детей, дифференциацию методов обучения в разных возрастных группах.</w:t>
      </w:r>
    </w:p>
    <w:p w:rsidR="007F22BF" w:rsidRDefault="005E0E0E" w:rsidP="005E0E0E">
      <w:r>
        <w:t xml:space="preserve"> Цель: формирование у детей моральных и нравственных ценностей и основ духовно</w:t>
      </w:r>
      <w:r w:rsidR="008E1FD7">
        <w:t>-</w:t>
      </w:r>
      <w:r>
        <w:t>нравственной культуры.</w:t>
      </w:r>
    </w:p>
    <w:p w:rsidR="007F22BF" w:rsidRDefault="007F22BF" w:rsidP="005E0E0E">
      <w:r>
        <w:t xml:space="preserve"> </w:t>
      </w:r>
      <w:proofErr w:type="gramStart"/>
      <w:r>
        <w:t xml:space="preserve">Задачи: </w:t>
      </w:r>
      <w:r w:rsidR="005E0E0E">
        <w:t xml:space="preserve"> обеспечение преемственности целей, задач и содержания образования в </w:t>
      </w:r>
      <w:proofErr w:type="spellStart"/>
      <w:r w:rsidR="005E0E0E">
        <w:t>духовнонравственном</w:t>
      </w:r>
      <w:proofErr w:type="spellEnd"/>
      <w:r w:rsidR="005E0E0E">
        <w:t xml:space="preserve"> воспитании детей; объединение обучения и воспитания в целостный образовательный процесс на основе норм морали и правил поведения, принятых в обществе в </w:t>
      </w:r>
      <w:r w:rsidR="005E0E0E">
        <w:lastRenderedPageBreak/>
        <w:t xml:space="preserve">интересах человека, семьи и государства с целью становления субъектной позиции ребенка в социальной среде; формирование общей культуры личности ребенка на основе </w:t>
      </w:r>
      <w:proofErr w:type="spellStart"/>
      <w:r w:rsidR="005E0E0E">
        <w:t>духовнонравственных</w:t>
      </w:r>
      <w:proofErr w:type="spellEnd"/>
      <w:r w:rsidR="005E0E0E">
        <w:t xml:space="preserve"> и социокультурных ценностей;</w:t>
      </w:r>
      <w:proofErr w:type="gramEnd"/>
      <w:r w:rsidR="005E0E0E">
        <w:t xml:space="preserve"> </w:t>
      </w:r>
      <w:proofErr w:type="gramStart"/>
      <w:r w:rsidR="005E0E0E">
        <w:t>воспитание у детей позитивных качеств: доброты, эмоциональной отзывчивости, сочувствия и сопереживания людям; формирование гуманного отношения и любви к окружающему миру, к природе, родному краю, семейным традициям; воспитание трудолюбия в процессе изобразительной деятельности; формирование предметно-развивающей среды, соответствующей социокультурным, возрастным требованиям и психолого-физическим особенностям детей; повышение компетентности родителей и организация взаимодействия с ними в вопросах нравственного воспитания детей.</w:t>
      </w:r>
      <w:proofErr w:type="gramEnd"/>
    </w:p>
    <w:p w:rsidR="007F22BF" w:rsidRDefault="005E0E0E" w:rsidP="005E0E0E">
      <w:r>
        <w:t xml:space="preserve"> Особенности традиционных событий, </w:t>
      </w:r>
      <w:r w:rsidR="007F22BF">
        <w:t xml:space="preserve">праздников, мероприятий ясельной </w:t>
      </w:r>
      <w:r>
        <w:t xml:space="preserve"> группе</w:t>
      </w:r>
      <w:r w:rsidR="007F22BF">
        <w:t>.</w:t>
      </w:r>
      <w:r>
        <w:t xml:space="preserve"> </w:t>
      </w:r>
    </w:p>
    <w:p w:rsidR="007F22BF" w:rsidRDefault="005E0E0E" w:rsidP="005E0E0E">
      <w:r>
        <w:t xml:space="preserve">Особенности организации образовательной деятельности в процессе подготовки и проведения праздников </w:t>
      </w:r>
      <w:r w:rsidR="007F22BF">
        <w:t xml:space="preserve">и традиций: </w:t>
      </w:r>
    </w:p>
    <w:p w:rsidR="007F22BF" w:rsidRDefault="007F22BF" w:rsidP="005E0E0E">
      <w:r>
        <w:t xml:space="preserve"> имею</w:t>
      </w:r>
      <w:r w:rsidR="005E0E0E">
        <w:t>т социально-личностную ориентированность и мотивацию всех видов детской деятельности в ходе подго</w:t>
      </w:r>
      <w:r>
        <w:t>товки и проведения праздников; ф</w:t>
      </w:r>
      <w:r w:rsidR="005E0E0E">
        <w:t>ормы подготовки и проведения носят интегративный характер, то есть позволяют решать задачи образовательной деятельности нескол</w:t>
      </w:r>
      <w:r>
        <w:t>ьких образовательных областей; предполагаю</w:t>
      </w:r>
      <w:r w:rsidR="005E0E0E">
        <w:t>т многообразие форм подго</w:t>
      </w:r>
      <w:r>
        <w:t xml:space="preserve">товки и проведения праздников; </w:t>
      </w:r>
      <w:proofErr w:type="gramStart"/>
      <w:r>
        <w:t>обеспечиваю</w:t>
      </w:r>
      <w:r w:rsidR="005E0E0E">
        <w:t>т возможность реализации принципа построения программы «по спирали» или от простого к сложному (основная часть праздников повторяется в следующем возрастном периоде дошкольного детства, при этом возрастает мера участия детей и сложность задач, решаемых каждым ребёнком при подг</w:t>
      </w:r>
      <w:r>
        <w:t>отовке и проведении праздников).</w:t>
      </w:r>
      <w:proofErr w:type="gramEnd"/>
      <w:r>
        <w:t xml:space="preserve"> Обязательно сплочение</w:t>
      </w:r>
      <w:r w:rsidR="005E0E0E">
        <w:t xml:space="preserve"> общественного и семейного дошкольного образования (включение в праздники и подготовку к ним родителей детей).</w:t>
      </w:r>
    </w:p>
    <w:p w:rsidR="007F22BF" w:rsidRDefault="005E0E0E" w:rsidP="005E0E0E">
      <w:r>
        <w:t xml:space="preserve"> В основу организации образовательного содержания ставиться тема, выступающая как сообщаемое знание и представляемая в </w:t>
      </w:r>
      <w:r w:rsidR="007F22BF">
        <w:t>эмоционально образной</w:t>
      </w:r>
      <w:r>
        <w:t xml:space="preserve"> форме. Содержание образования проецируется на предметную среду. На основе перечня праздников (событий) осуществляется </w:t>
      </w:r>
      <w:r w:rsidR="007F22BF">
        <w:t>комплексно тематическое</w:t>
      </w:r>
      <w:r>
        <w:t xml:space="preserve"> планирование образовательной деятельности. </w:t>
      </w:r>
    </w:p>
    <w:p w:rsidR="007F22BF" w:rsidRDefault="005E0E0E" w:rsidP="005E0E0E">
      <w:r w:rsidRPr="007F22BF">
        <w:rPr>
          <w:b/>
        </w:rPr>
        <w:t>3.3. Условия реализации Программы.</w:t>
      </w:r>
    </w:p>
    <w:p w:rsidR="007F22BF" w:rsidRDefault="007F22BF" w:rsidP="005E0E0E">
      <w:r>
        <w:t xml:space="preserve"> Организация Развивающей предметно-пространственной среды (РППС).</w:t>
      </w:r>
      <w:r w:rsidR="005E0E0E">
        <w:t xml:space="preserve"> В соответствии с ФГОС предметно</w:t>
      </w:r>
      <w:r>
        <w:t xml:space="preserve"> </w:t>
      </w:r>
      <w:r w:rsidR="005E0E0E">
        <w:t>- пространст</w:t>
      </w:r>
      <w:r>
        <w:t xml:space="preserve">венная среда в ясельной группе </w:t>
      </w:r>
      <w:r w:rsidR="005E0E0E">
        <w:t xml:space="preserve"> построена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Создавая развивающую предметн</w:t>
      </w:r>
      <w:proofErr w:type="gramStart"/>
      <w:r w:rsidR="005E0E0E">
        <w:t>о-</w:t>
      </w:r>
      <w:proofErr w:type="gramEnd"/>
      <w:r w:rsidR="005E0E0E">
        <w:t xml:space="preserve"> пространственн</w:t>
      </w:r>
      <w:r>
        <w:t>ую среду ясельной группы в ЧДОУ «Академия детства»</w:t>
      </w:r>
      <w:r w:rsidR="005E0E0E">
        <w:t>, учитывались психологические особенности возрастной группы, на которую нацелена данная среда.</w:t>
      </w:r>
    </w:p>
    <w:p w:rsidR="00D13E11" w:rsidRDefault="005E0E0E" w:rsidP="005E0E0E">
      <w:r>
        <w:t xml:space="preserve"> РПП среда в раннем дошкольном возрасте: организация жизни и воспитание детей третьего года жизни направлены на дальнейшее развитие умения понимать окружающих людей, </w:t>
      </w:r>
      <w:r>
        <w:lastRenderedPageBreak/>
        <w:t>проявлять к ним доброжелательное отношение, стремиться к общению и взаимодействию. Предметно-развивающая среда группы организована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перемещению, предусмотрено место для временного уединения дошкольника, где он может подумать, помечтать.</w:t>
      </w:r>
    </w:p>
    <w:p w:rsidR="00D13E11" w:rsidRDefault="005E0E0E" w:rsidP="005E0E0E">
      <w:r w:rsidRPr="00D13E11">
        <w:rPr>
          <w:b/>
        </w:rPr>
        <w:t xml:space="preserve"> Развивающая предметно</w:t>
      </w:r>
      <w:r w:rsidR="008E1FD7">
        <w:rPr>
          <w:b/>
        </w:rPr>
        <w:t xml:space="preserve"> </w:t>
      </w:r>
      <w:r w:rsidRPr="00D13E11">
        <w:rPr>
          <w:b/>
        </w:rPr>
        <w:t>- пространственная среда в группе</w:t>
      </w:r>
      <w:r w:rsidR="008E1FD7">
        <w:t xml:space="preserve">: </w:t>
      </w:r>
    </w:p>
    <w:p w:rsidR="00D13E11" w:rsidRDefault="005E0E0E" w:rsidP="005E0E0E">
      <w:proofErr w:type="gramStart"/>
      <w:r>
        <w:t>содержательно-насыщенная (разнообразие материалов, обор</w:t>
      </w:r>
      <w:r w:rsidR="00D13E11">
        <w:t xml:space="preserve">удования, инвентаря в группе); </w:t>
      </w:r>
      <w:r>
        <w:t xml:space="preserve">полифункциональная (возможность </w:t>
      </w:r>
      <w:r w:rsidR="00D13E11">
        <w:t xml:space="preserve">разнообразного материала), </w:t>
      </w:r>
      <w:r>
        <w:t>трансформируемая (изменяется в зависимости от образовательной ситуации, от меняющихся ин</w:t>
      </w:r>
      <w:r w:rsidR="00D13E11">
        <w:t xml:space="preserve">тересов и возможностей детей); </w:t>
      </w:r>
      <w:r>
        <w:t>вариативная (периодически меняется игровой матери</w:t>
      </w:r>
      <w:r w:rsidR="00D13E11">
        <w:t xml:space="preserve">ал, появляются новые игрушки); </w:t>
      </w:r>
      <w:r>
        <w:t>доступная (свободный доступ к играм, игрушкам, пособиям, обеспечивающим все виды детской активности)</w:t>
      </w:r>
      <w:r w:rsidR="00D13E11">
        <w:t xml:space="preserve">, </w:t>
      </w:r>
      <w:r>
        <w:t>безопасная (соблюдается сохранность и исправность материалов и оборудования, соответствуют надёжности и безопасности.</w:t>
      </w:r>
      <w:proofErr w:type="gramEnd"/>
      <w:r>
        <w:t xml:space="preserve"> В группе созданы примерные центры по образовательным областям. </w:t>
      </w:r>
    </w:p>
    <w:p w:rsidR="00D13E11" w:rsidRDefault="005E0E0E" w:rsidP="005E0E0E">
      <w:r w:rsidRPr="00D13E11">
        <w:t>Социально</w:t>
      </w:r>
      <w:r w:rsidR="008E1FD7">
        <w:t xml:space="preserve"> </w:t>
      </w:r>
      <w:r w:rsidRPr="00D13E11">
        <w:t>- коммуникативное развитие:</w:t>
      </w:r>
      <w:r w:rsidR="00D13E11">
        <w:t xml:space="preserve">  </w:t>
      </w:r>
      <w:r>
        <w:t xml:space="preserve">уголок активности (центр сюжетно-ролевых игр). </w:t>
      </w:r>
    </w:p>
    <w:p w:rsidR="00D13E11" w:rsidRDefault="005E0E0E" w:rsidP="005E0E0E">
      <w:r>
        <w:t>Познавательное развитие: уголок сенсорного развития; уголок экспериментирования. Речевое развитие: книжный уголок</w:t>
      </w:r>
      <w:r w:rsidR="00D13E11">
        <w:t>.</w:t>
      </w:r>
      <w:r>
        <w:t xml:space="preserve"> Художественно-э</w:t>
      </w:r>
      <w:r w:rsidR="00D13E11">
        <w:t xml:space="preserve">стетическое развитие включает: </w:t>
      </w:r>
      <w:r>
        <w:t>уголок музыкально</w:t>
      </w:r>
      <w:r w:rsidR="008E1FD7">
        <w:t xml:space="preserve"> </w:t>
      </w:r>
      <w:r>
        <w:t xml:space="preserve">- </w:t>
      </w:r>
      <w:r w:rsidR="00D13E11">
        <w:t xml:space="preserve">театрализованной деятельности; </w:t>
      </w:r>
      <w:r>
        <w:t>уголок конструктивной деятельности. Физическое развитие</w:t>
      </w:r>
      <w:r w:rsidR="008E1FD7">
        <w:t xml:space="preserve"> </w:t>
      </w:r>
      <w:r w:rsidR="00D13E11">
        <w:t>-</w:t>
      </w:r>
      <w:r>
        <w:t xml:space="preserve"> уголок спортивный. </w:t>
      </w:r>
    </w:p>
    <w:p w:rsidR="00D13E11" w:rsidRDefault="005E0E0E" w:rsidP="005E0E0E">
      <w: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D13E11" w:rsidRPr="00D13E11" w:rsidRDefault="005E0E0E" w:rsidP="005E0E0E">
      <w:pPr>
        <w:rPr>
          <w:b/>
        </w:rPr>
      </w:pPr>
      <w:r w:rsidRPr="00D13E11">
        <w:rPr>
          <w:b/>
        </w:rPr>
        <w:t xml:space="preserve"> Особенности организации РППС </w:t>
      </w:r>
    </w:p>
    <w:p w:rsidR="005E0E0E" w:rsidRDefault="005E0E0E" w:rsidP="005E0E0E">
      <w:r>
        <w:t xml:space="preserve">Обеспечение эмоционального благополучия ребенка </w:t>
      </w:r>
      <w:r w:rsidR="00D13E11">
        <w:t xml:space="preserve"> </w:t>
      </w:r>
      <w:r>
        <w:t>-</w:t>
      </w:r>
      <w:r w:rsidR="008E1FD7">
        <w:t xml:space="preserve"> </w:t>
      </w:r>
      <w:r w:rsidR="00D13E11">
        <w:t xml:space="preserve"> </w:t>
      </w:r>
      <w:r>
        <w:t>обстановка располагающая, почти домашняя, в таком случае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 Комфортная среда</w:t>
      </w:r>
      <w:r w:rsidR="008E1FD7">
        <w:t xml:space="preserve"> </w:t>
      </w:r>
      <w:r>
        <w:t xml:space="preserve"> -</w:t>
      </w:r>
      <w:r w:rsidR="008E1FD7">
        <w:t xml:space="preserve"> </w:t>
      </w:r>
      <w:r>
        <w:t>это среда, в которой ребенку уютно и уверенно, где он может себя з</w:t>
      </w:r>
      <w:r w:rsidR="00D13E11">
        <w:t>анять интересным, любимым делом.</w:t>
      </w:r>
      <w:r>
        <w:t xml:space="preserve"> Развитие самостоятельности -</w:t>
      </w:r>
      <w:r w:rsidR="008E1FD7">
        <w:t xml:space="preserve"> </w:t>
      </w:r>
      <w:r>
        <w:t>среда вариативная, состоит из различных площадок, которые дети могут выбирать по собственному желанию. Эта среда меняется в соответствии с интересами и проектами детей не реже, чем один раз в несколько недель. Развитие игровой деятельности</w:t>
      </w:r>
      <w:r w:rsidR="00D13E11">
        <w:t xml:space="preserve"> </w:t>
      </w:r>
      <w:r>
        <w:t xml:space="preserve"> -</w:t>
      </w:r>
      <w:r w:rsidR="00D13E11">
        <w:t xml:space="preserve"> </w:t>
      </w:r>
      <w:r>
        <w:t xml:space="preserve">игровая среда стимулирует детскую активность и постоянно обновляется в соответствии с текущими интересами и инициативой детей. Игровое оборудование разнообразное и легко трансформируемое. Дети имеют возможность участвовать в создании и обновлении игровой среды. Развитие познавательной деятельности </w:t>
      </w:r>
      <w:r w:rsidR="00D13E11">
        <w:t xml:space="preserve"> </w:t>
      </w:r>
      <w:r>
        <w:t>-</w:t>
      </w:r>
      <w:r w:rsidR="00D13E11">
        <w:t xml:space="preserve"> </w:t>
      </w:r>
      <w:r>
        <w:t xml:space="preserve">среда насыщенная, </w:t>
      </w:r>
      <w:proofErr w:type="gramStart"/>
      <w:r>
        <w:t>представляет ребенку возможность</w:t>
      </w:r>
      <w:proofErr w:type="gramEnd"/>
      <w:r>
        <w:t xml:space="preserve"> для активного исследования и решения задач, содержит современные материалы.</w:t>
      </w:r>
    </w:p>
    <w:p w:rsidR="005E0E0E" w:rsidRDefault="005E0E0E" w:rsidP="005E0E0E">
      <w:r>
        <w:lastRenderedPageBreak/>
        <w:t xml:space="preserve">Развитие проектной деятельности </w:t>
      </w:r>
      <w:r w:rsidR="008E1FD7">
        <w:t xml:space="preserve"> </w:t>
      </w:r>
      <w:r>
        <w:t>-</w:t>
      </w:r>
      <w:r w:rsidR="008E1FD7">
        <w:t xml:space="preserve"> </w:t>
      </w:r>
      <w:r>
        <w:t>стимулируя детей к исследованию и</w:t>
      </w:r>
      <w:r w:rsidR="00681CC9">
        <w:t xml:space="preserve"> </w:t>
      </w:r>
      <w:r>
        <w:t>творчеству,</w:t>
      </w:r>
      <w:r w:rsidR="00681CC9">
        <w:t xml:space="preserve"> </w:t>
      </w:r>
      <w:r>
        <w:t>предлагаем им большое количество увлекательных материалов и</w:t>
      </w:r>
      <w:r w:rsidR="00681CC9">
        <w:t xml:space="preserve"> </w:t>
      </w:r>
      <w:r>
        <w:t>оборудования. Природа и ближайшее окружение - важные элементы среды</w:t>
      </w:r>
      <w:r w:rsidR="00681CC9">
        <w:t xml:space="preserve"> </w:t>
      </w:r>
      <w:r>
        <w:t>исследования, содержащие множество явлений и объектов, которые можно</w:t>
      </w:r>
      <w:r w:rsidR="00681CC9">
        <w:t xml:space="preserve"> </w:t>
      </w:r>
      <w:r>
        <w:t>использовать в совместной исследовательской деятельности воспитателей и</w:t>
      </w:r>
      <w:r w:rsidR="00681CC9">
        <w:t xml:space="preserve"> </w:t>
      </w:r>
      <w:r>
        <w:t>детей.</w:t>
      </w:r>
    </w:p>
    <w:p w:rsidR="005E0E0E" w:rsidRDefault="005E0E0E" w:rsidP="005E0E0E">
      <w:r>
        <w:t>Самовыражение средствами искусства -</w:t>
      </w:r>
      <w:r w:rsidR="00681CC9">
        <w:t xml:space="preserve"> </w:t>
      </w:r>
      <w:r>
        <w:t>образовательная среда</w:t>
      </w:r>
      <w:r w:rsidR="00681CC9">
        <w:t xml:space="preserve"> </w:t>
      </w:r>
      <w:r>
        <w:t>обеспечивает</w:t>
      </w:r>
      <w:r w:rsidR="00681CC9">
        <w:t xml:space="preserve"> </w:t>
      </w:r>
      <w:r>
        <w:t>наличие необходимых материалов, возможность заниматься разными</w:t>
      </w:r>
      <w:r w:rsidR="00681CC9">
        <w:t xml:space="preserve"> </w:t>
      </w:r>
      <w:r>
        <w:t>видами деятельности: рисунком, пением, конструированием, танцем, поделками</w:t>
      </w:r>
      <w:r w:rsidR="00681CC9">
        <w:t xml:space="preserve"> </w:t>
      </w:r>
      <w:r>
        <w:t>и др.</w:t>
      </w:r>
    </w:p>
    <w:p w:rsidR="005E0E0E" w:rsidRDefault="005E0E0E" w:rsidP="005E0E0E">
      <w:r>
        <w:t xml:space="preserve"> Физическое развитие</w:t>
      </w:r>
      <w:r w:rsidR="00681CC9">
        <w:t xml:space="preserve">  – </w:t>
      </w:r>
      <w:r>
        <w:t>среда</w:t>
      </w:r>
      <w:r w:rsidR="00681CC9">
        <w:t>,</w:t>
      </w:r>
      <w:r>
        <w:t xml:space="preserve"> стимулирует физическую активность детей,</w:t>
      </w:r>
      <w:r w:rsidR="00681CC9">
        <w:t xml:space="preserve"> </w:t>
      </w:r>
      <w:r>
        <w:t>присущее им желание двигаться, познавать, побуждать к подвижным играм.</w:t>
      </w:r>
    </w:p>
    <w:p w:rsidR="00681CC9" w:rsidRDefault="00681CC9" w:rsidP="005E0E0E">
      <w:pPr>
        <w:rPr>
          <w:b/>
        </w:rPr>
      </w:pPr>
    </w:p>
    <w:p w:rsidR="00681CC9" w:rsidRDefault="00681CC9" w:rsidP="005E0E0E">
      <w:pPr>
        <w:rPr>
          <w:b/>
        </w:rPr>
      </w:pPr>
    </w:p>
    <w:p w:rsidR="005E0E0E" w:rsidRDefault="005E0E0E" w:rsidP="005E0E0E">
      <w:pPr>
        <w:rPr>
          <w:b/>
        </w:rPr>
      </w:pPr>
      <w:r w:rsidRPr="00681CC9">
        <w:rPr>
          <w:b/>
        </w:rPr>
        <w:t>Примерное оборудование в развивающих уголках</w:t>
      </w:r>
      <w:r w:rsidR="00681CC9" w:rsidRPr="00681CC9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681CC9" w:rsidTr="00681CC9"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t>Уголок развития.</w:t>
            </w:r>
          </w:p>
        </w:tc>
        <w:tc>
          <w:tcPr>
            <w:tcW w:w="5778" w:type="dxa"/>
          </w:tcPr>
          <w:p w:rsidR="00681CC9" w:rsidRDefault="00681CC9" w:rsidP="00681CC9">
            <w:r>
              <w:t>Оборудование и материалы, которые</w:t>
            </w:r>
          </w:p>
          <w:p w:rsidR="00681CC9" w:rsidRDefault="00681CC9" w:rsidP="00681CC9">
            <w:pPr>
              <w:rPr>
                <w:b/>
              </w:rPr>
            </w:pPr>
            <w:r>
              <w:t>должны быть в группе</w:t>
            </w:r>
          </w:p>
        </w:tc>
      </w:tr>
      <w:tr w:rsidR="00681CC9" w:rsidTr="00681CC9">
        <w:tc>
          <w:tcPr>
            <w:tcW w:w="5778" w:type="dxa"/>
          </w:tcPr>
          <w:p w:rsidR="00681CC9" w:rsidRPr="00C72BF5" w:rsidRDefault="00681CC9" w:rsidP="005E0E0E">
            <w:r w:rsidRPr="00C72BF5">
              <w:t>Спортивный уголок</w:t>
            </w:r>
          </w:p>
        </w:tc>
        <w:tc>
          <w:tcPr>
            <w:tcW w:w="5778" w:type="dxa"/>
          </w:tcPr>
          <w:p w:rsidR="00681CC9" w:rsidRDefault="00681CC9" w:rsidP="00681CC9">
            <w:r>
              <w:t>спортивный мячи; корзина для метания мячей; уголок обручи;</w:t>
            </w:r>
          </w:p>
          <w:p w:rsidR="00681CC9" w:rsidRDefault="00681CC9" w:rsidP="00681CC9">
            <w:proofErr w:type="spellStart"/>
            <w:r>
              <w:t>скакалка</w:t>
            </w:r>
            <w:proofErr w:type="gramStart"/>
            <w:r>
              <w:t>;л</w:t>
            </w:r>
            <w:proofErr w:type="gramEnd"/>
            <w:r>
              <w:t>енты</w:t>
            </w:r>
            <w:proofErr w:type="spellEnd"/>
            <w:r>
              <w:t xml:space="preserve">, </w:t>
            </w:r>
            <w:proofErr w:type="spellStart"/>
            <w:r>
              <w:t>флажки;кегли</w:t>
            </w:r>
            <w:proofErr w:type="spellEnd"/>
            <w:r>
              <w:t>.</w:t>
            </w:r>
          </w:p>
          <w:p w:rsidR="00681CC9" w:rsidRDefault="00681CC9" w:rsidP="005E0E0E">
            <w:pPr>
              <w:rPr>
                <w:b/>
              </w:rPr>
            </w:pPr>
          </w:p>
        </w:tc>
      </w:tr>
      <w:tr w:rsidR="00681CC9" w:rsidTr="00681CC9">
        <w:tc>
          <w:tcPr>
            <w:tcW w:w="5778" w:type="dxa"/>
          </w:tcPr>
          <w:p w:rsidR="00681CC9" w:rsidRDefault="00681CC9" w:rsidP="00681CC9">
            <w:pPr>
              <w:rPr>
                <w:b/>
              </w:rPr>
            </w:pPr>
            <w:r>
              <w:t xml:space="preserve">Музыкальный </w:t>
            </w:r>
          </w:p>
        </w:tc>
        <w:tc>
          <w:tcPr>
            <w:tcW w:w="5778" w:type="dxa"/>
          </w:tcPr>
          <w:p w:rsidR="00681CC9" w:rsidRDefault="00681CC9" w:rsidP="00681CC9">
            <w:r>
              <w:t xml:space="preserve">Музыкальные инструменты (бубен, барабан, уголок маракасы, ложки и </w:t>
            </w:r>
            <w:proofErr w:type="spellStart"/>
            <w:r>
              <w:t>др</w:t>
            </w:r>
            <w:proofErr w:type="spellEnd"/>
            <w:r>
              <w:t>)</w:t>
            </w:r>
            <w:proofErr w:type="gramStart"/>
            <w:r>
              <w:t>;п</w:t>
            </w:r>
            <w:proofErr w:type="gramEnd"/>
            <w:r>
              <w:t>редметные картинки из серии «Музыкальные инструменты»; разноцветные платочки.</w:t>
            </w:r>
          </w:p>
          <w:p w:rsidR="00681CC9" w:rsidRDefault="00681CC9" w:rsidP="005E0E0E">
            <w:pPr>
              <w:rPr>
                <w:b/>
              </w:rPr>
            </w:pPr>
          </w:p>
        </w:tc>
      </w:tr>
      <w:tr w:rsidR="00681CC9" w:rsidTr="00681CC9"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t>Уголок  познавательного развития</w:t>
            </w:r>
          </w:p>
        </w:tc>
        <w:tc>
          <w:tcPr>
            <w:tcW w:w="5778" w:type="dxa"/>
          </w:tcPr>
          <w:p w:rsidR="00681CC9" w:rsidRDefault="00681CC9" w:rsidP="00681CC9">
            <w:pPr>
              <w:rPr>
                <w:b/>
              </w:rPr>
            </w:pPr>
            <w:r>
              <w:t>доски-вкладыши (с основными формами, составными из 4-5 частей); набор плоскостных геометрических фигур; мозаика (разных форм и цвета, мелкая); развивающие математические игры</w:t>
            </w:r>
            <w:proofErr w:type="gramStart"/>
            <w:r>
              <w:t xml:space="preserve"> ,</w:t>
            </w:r>
            <w:proofErr w:type="gramEnd"/>
            <w:r>
              <w:t>набор плоскостных геометрических фигур; мозаика (разных форм и цвета, мелкая); Развивающие математические игры Материал по познавательному развитию: Наборы картинок для группировки обобщения; набор парных картинок на соотнесение; наборы предметных картинок для группировки по разным признакам (5-6) последовательно или одновременно (назначение, цвет, величина); серии из 4 картинок «Времена года» (природная и сезонная деятельность людей);</w:t>
            </w:r>
          </w:p>
        </w:tc>
      </w:tr>
      <w:tr w:rsidR="00681CC9" w:rsidTr="00681CC9">
        <w:tc>
          <w:tcPr>
            <w:tcW w:w="5778" w:type="dxa"/>
          </w:tcPr>
          <w:p w:rsidR="00681CC9" w:rsidRDefault="00681CC9" w:rsidP="005E0E0E">
            <w:r>
              <w:t>Уголок речевого развития</w:t>
            </w:r>
          </w:p>
          <w:p w:rsidR="00681CC9" w:rsidRDefault="00681CC9" w:rsidP="005E0E0E"/>
          <w:p w:rsidR="00681CC9" w:rsidRDefault="00681CC9" w:rsidP="005E0E0E"/>
          <w:p w:rsidR="00681CC9" w:rsidRDefault="00681CC9" w:rsidP="005E0E0E"/>
          <w:p w:rsidR="00681CC9" w:rsidRDefault="00681CC9" w:rsidP="005E0E0E"/>
          <w:p w:rsidR="00681CC9" w:rsidRDefault="00681CC9" w:rsidP="005E0E0E"/>
          <w:p w:rsidR="00681CC9" w:rsidRDefault="00681CC9" w:rsidP="005E0E0E">
            <w:pPr>
              <w:rPr>
                <w:b/>
              </w:rPr>
            </w:pPr>
            <w:r>
              <w:t xml:space="preserve"> Уголок творчества</w:t>
            </w:r>
          </w:p>
        </w:tc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lastRenderedPageBreak/>
              <w:t xml:space="preserve">Дидактические наглядные материалы; предметные и сюжетные картинки; книжные уголки с соответствующей возрасту </w:t>
            </w:r>
            <w:r>
              <w:lastRenderedPageBreak/>
              <w:t>литературой; пальчиковый театр; Материалы для конструирования: строительные наборы с деталями разных форм и размеров; мелкие игрушки для обыгрывания построек наборы цветных карандашей; бумага для рисования; салфетки для рук; пластилин, мелки; доски для лепки; салфетки для рук; пластилин, мелки; доски для лепки</w:t>
            </w:r>
          </w:p>
        </w:tc>
      </w:tr>
      <w:tr w:rsidR="00681CC9" w:rsidTr="00681CC9"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lastRenderedPageBreak/>
              <w:t>Уголок живой природы</w:t>
            </w:r>
          </w:p>
        </w:tc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t>комнатные растения; изображение явлений природы (солнце, пасмурно, ветер, дождь, снег и др.) со стрелкой; инструменты для работы в живом уголке;</w:t>
            </w:r>
          </w:p>
        </w:tc>
      </w:tr>
      <w:tr w:rsidR="00681CC9" w:rsidTr="00681CC9"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t xml:space="preserve">Уголок сюжетно-ролевых игр и </w:t>
            </w:r>
            <w:proofErr w:type="spellStart"/>
            <w:r>
              <w:t>др</w:t>
            </w:r>
            <w:proofErr w:type="gramStart"/>
            <w:r>
              <w:t>.и</w:t>
            </w:r>
            <w:proofErr w:type="gramEnd"/>
            <w:r>
              <w:t>гр</w:t>
            </w:r>
            <w:proofErr w:type="spellEnd"/>
          </w:p>
        </w:tc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proofErr w:type="gramStart"/>
            <w:r>
              <w:t xml:space="preserve">Оборудование для сюжетно-ролевых игр «Семья», «Больница», атрибуты для </w:t>
            </w:r>
            <w:proofErr w:type="spellStart"/>
            <w:r>
              <w:t>сюжетноролевых</w:t>
            </w:r>
            <w:proofErr w:type="spellEnd"/>
            <w:r>
              <w:t xml:space="preserve"> игр (шапочки, фартуки, наборы медицинских, парикмахерских принадлежностей и др.); Куклы; Фигурки средней величины: дикие и домашние животные; наборы кухонной и чайной посуды; набор овощей и фруктов; машины крупные и средние; грузовые и легковые; телефон, руль, сумки, ведёрки и др. настольные игры.</w:t>
            </w:r>
            <w:proofErr w:type="gramEnd"/>
          </w:p>
        </w:tc>
      </w:tr>
      <w:tr w:rsidR="00681CC9" w:rsidTr="00681CC9"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t>Музыкальный уголок</w:t>
            </w:r>
          </w:p>
        </w:tc>
        <w:tc>
          <w:tcPr>
            <w:tcW w:w="5778" w:type="dxa"/>
          </w:tcPr>
          <w:p w:rsidR="00681CC9" w:rsidRDefault="00681CC9" w:rsidP="005E0E0E">
            <w:pPr>
              <w:rPr>
                <w:b/>
              </w:rPr>
            </w:pPr>
            <w:r>
              <w:t xml:space="preserve">Музыкальные инструменты (бубен, барабан, маракасы, ложки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); предметные картинки из серии «Музыкальные инструменты»; разноцветные платочки;</w:t>
            </w:r>
          </w:p>
        </w:tc>
      </w:tr>
    </w:tbl>
    <w:p w:rsidR="005E0E0E" w:rsidRDefault="005E0E0E" w:rsidP="00681CC9"/>
    <w:p w:rsidR="00650C48" w:rsidRDefault="005E0E0E" w:rsidP="005E0E0E">
      <w:r w:rsidRPr="00C22B8E">
        <w:rPr>
          <w:b/>
        </w:rPr>
        <w:t>3.4. Методическое обеспечение рабочей программы</w:t>
      </w:r>
      <w:r w:rsidR="00C22B8E">
        <w:t xml:space="preserve"> </w:t>
      </w:r>
    </w:p>
    <w:p w:rsidR="00650C48" w:rsidRDefault="005E0E0E" w:rsidP="005E0E0E">
      <w:r>
        <w:t xml:space="preserve"> Список литературы </w:t>
      </w:r>
    </w:p>
    <w:p w:rsidR="00650C48" w:rsidRDefault="005E0E0E" w:rsidP="005E0E0E">
      <w:r>
        <w:t>1.От рождения до школы. Основная образовательная программа дошкольного образования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. М. </w:t>
      </w:r>
      <w:proofErr w:type="spellStart"/>
      <w:r>
        <w:t>МозаикаСинтез</w:t>
      </w:r>
      <w:proofErr w:type="spellEnd"/>
      <w:r>
        <w:t xml:space="preserve">, 2017. </w:t>
      </w:r>
    </w:p>
    <w:p w:rsidR="00650C48" w:rsidRDefault="005E0E0E" w:rsidP="005E0E0E">
      <w:r>
        <w:t>2.Приказ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</w:t>
      </w:r>
    </w:p>
    <w:p w:rsidR="004B114F" w:rsidRPr="005E0E0E" w:rsidRDefault="005E0E0E" w:rsidP="005E0E0E">
      <w:r>
        <w:t xml:space="preserve"> 3.«Санитарно-эпидемиологические требования к устройству, содержанию и организации режима работы дошкольных организациях». </w:t>
      </w:r>
      <w:proofErr w:type="spellStart"/>
      <w:r>
        <w:t>Санитарноэпидемиологические</w:t>
      </w:r>
      <w:proofErr w:type="spellEnd"/>
      <w:r>
        <w:t xml:space="preserve"> требования СанПиН 2.4.1.3049-13, утвержденные постановлением Главного государственного санитарного врача Российской Федерации от 15 мая 2013 года № 26.</w:t>
      </w:r>
    </w:p>
    <w:sectPr w:rsidR="004B114F" w:rsidRPr="005E0E0E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A4"/>
    <w:rsid w:val="00211277"/>
    <w:rsid w:val="0023131B"/>
    <w:rsid w:val="00377AC6"/>
    <w:rsid w:val="003B3B8F"/>
    <w:rsid w:val="004817BA"/>
    <w:rsid w:val="004B114F"/>
    <w:rsid w:val="0053188B"/>
    <w:rsid w:val="005D07EA"/>
    <w:rsid w:val="005E0E0E"/>
    <w:rsid w:val="00645CA3"/>
    <w:rsid w:val="00650C48"/>
    <w:rsid w:val="00681CC9"/>
    <w:rsid w:val="006C3E93"/>
    <w:rsid w:val="007366A0"/>
    <w:rsid w:val="007E1581"/>
    <w:rsid w:val="007F22BF"/>
    <w:rsid w:val="00824BFD"/>
    <w:rsid w:val="008E1FD7"/>
    <w:rsid w:val="00934C79"/>
    <w:rsid w:val="0093632D"/>
    <w:rsid w:val="009E1515"/>
    <w:rsid w:val="00A2256B"/>
    <w:rsid w:val="00AE72A4"/>
    <w:rsid w:val="00B01604"/>
    <w:rsid w:val="00C22B8E"/>
    <w:rsid w:val="00C72BF5"/>
    <w:rsid w:val="00D13E11"/>
    <w:rsid w:val="00D65571"/>
    <w:rsid w:val="00E95B95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8448</Words>
  <Characters>48154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11</cp:revision>
  <cp:lastPrinted>2021-02-09T23:25:00Z</cp:lastPrinted>
  <dcterms:created xsi:type="dcterms:W3CDTF">2020-11-02T07:24:00Z</dcterms:created>
  <dcterms:modified xsi:type="dcterms:W3CDTF">2021-03-31T00:19:00Z</dcterms:modified>
</cp:coreProperties>
</file>